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BC" w:rsidRPr="006709BC" w:rsidRDefault="006709BC" w:rsidP="006709BC">
      <w:pPr>
        <w:spacing w:after="221" w:line="264" w:lineRule="auto"/>
        <w:ind w:left="1654" w:hanging="10"/>
        <w:jc w:val="both"/>
        <w:rPr>
          <w:rFonts w:ascii="Tahoma" w:eastAsia="Tahoma" w:hAnsi="Tahoma" w:cs="Tahoma"/>
          <w:color w:val="000000"/>
          <w:sz w:val="18"/>
          <w:lang w:eastAsia="el-GR"/>
        </w:rPr>
      </w:pPr>
    </w:p>
    <w:p w:rsidR="006709BC" w:rsidRDefault="006709BC" w:rsidP="006709BC">
      <w:pPr>
        <w:spacing w:after="97" w:line="369" w:lineRule="auto"/>
        <w:ind w:left="490" w:right="3261" w:hanging="10"/>
        <w:rPr>
          <w:rFonts w:ascii="Tahoma" w:eastAsia="Tahoma" w:hAnsi="Tahoma" w:cs="Tahoma"/>
          <w:b/>
          <w:color w:val="000000"/>
          <w:sz w:val="18"/>
          <w:lang w:eastAsia="el-GR"/>
        </w:rPr>
      </w:pPr>
      <w:r w:rsidRPr="008D52BE">
        <w:rPr>
          <w:rFonts w:ascii="Tahoma" w:eastAsia="Tahoma" w:hAnsi="Tahoma" w:cs="Tahoma"/>
          <w:b/>
          <w:color w:val="000000"/>
          <w:lang w:eastAsia="el-GR"/>
        </w:rPr>
        <w:t>ΕΓΓΥΗΤΙΚΗΣ ΕΠΙΣΤΟΛΗΣ ΚΑΛΗΣ ΕΚΤΕΛΕΣΗΣ</w:t>
      </w:r>
      <w:r w:rsidRPr="006709BC">
        <w:rPr>
          <w:rFonts w:ascii="Tahoma" w:eastAsia="Tahoma" w:hAnsi="Tahoma" w:cs="Tahoma"/>
          <w:b/>
          <w:color w:val="000000"/>
          <w:sz w:val="18"/>
          <w:lang w:eastAsia="el-GR"/>
        </w:rPr>
        <w:t xml:space="preserve"> (ΥΠΟΔΕΙΓΜΑ) </w:t>
      </w:r>
    </w:p>
    <w:p w:rsidR="006709BC" w:rsidRPr="006709BC" w:rsidRDefault="006709BC" w:rsidP="006709BC">
      <w:pPr>
        <w:spacing w:after="97" w:line="369" w:lineRule="auto"/>
        <w:ind w:left="490" w:right="3261" w:hanging="10"/>
        <w:jc w:val="both"/>
        <w:rPr>
          <w:rFonts w:ascii="Tahoma" w:eastAsia="Tahoma" w:hAnsi="Tahoma" w:cs="Tahoma"/>
          <w:color w:val="000000"/>
          <w:sz w:val="18"/>
          <w:lang w:eastAsia="el-GR"/>
        </w:rPr>
      </w:pPr>
      <w:r w:rsidRPr="006709BC">
        <w:rPr>
          <w:rFonts w:ascii="Tahoma" w:eastAsia="Tahoma" w:hAnsi="Tahoma" w:cs="Tahoma"/>
          <w:color w:val="000000"/>
          <w:sz w:val="18"/>
          <w:lang w:eastAsia="el-GR"/>
        </w:rPr>
        <w:t>ΤΡΑΠΕΖΑ ………………………….</w:t>
      </w:r>
    </w:p>
    <w:p w:rsidR="006709BC" w:rsidRPr="006709BC" w:rsidRDefault="006709BC" w:rsidP="006709BC">
      <w:pPr>
        <w:spacing w:after="190" w:line="268" w:lineRule="auto"/>
        <w:ind w:left="481" w:right="226" w:hanging="1"/>
        <w:jc w:val="both"/>
        <w:rPr>
          <w:rFonts w:ascii="Tahoma" w:eastAsia="Tahoma" w:hAnsi="Tahoma" w:cs="Tahoma"/>
          <w:color w:val="000000"/>
          <w:sz w:val="18"/>
          <w:lang w:eastAsia="el-GR"/>
        </w:rPr>
      </w:pPr>
      <w:proofErr w:type="spellStart"/>
      <w:r w:rsidRPr="006709BC">
        <w:rPr>
          <w:rFonts w:ascii="Tahoma" w:eastAsia="Tahoma" w:hAnsi="Tahoma" w:cs="Tahoma"/>
          <w:color w:val="000000"/>
          <w:sz w:val="18"/>
          <w:lang w:eastAsia="el-GR"/>
        </w:rPr>
        <w:t>Ταχ</w:t>
      </w:r>
      <w:proofErr w:type="spellEnd"/>
      <w:r w:rsidRPr="006709BC">
        <w:rPr>
          <w:rFonts w:ascii="Tahoma" w:eastAsia="Tahoma" w:hAnsi="Tahoma" w:cs="Tahoma"/>
          <w:color w:val="000000"/>
          <w:sz w:val="18"/>
          <w:lang w:eastAsia="el-GR"/>
        </w:rPr>
        <w:t>. Δ/</w:t>
      </w:r>
      <w:proofErr w:type="spellStart"/>
      <w:r w:rsidRPr="006709BC">
        <w:rPr>
          <w:rFonts w:ascii="Tahoma" w:eastAsia="Tahoma" w:hAnsi="Tahoma" w:cs="Tahoma"/>
          <w:color w:val="000000"/>
          <w:sz w:val="18"/>
          <w:lang w:eastAsia="el-GR"/>
        </w:rPr>
        <w:t>νση</w:t>
      </w:r>
      <w:proofErr w:type="spellEnd"/>
      <w:r w:rsidRPr="006709BC">
        <w:rPr>
          <w:rFonts w:ascii="Tahoma" w:eastAsia="Tahoma" w:hAnsi="Tahoma" w:cs="Tahoma"/>
          <w:color w:val="000000"/>
          <w:sz w:val="18"/>
          <w:lang w:eastAsia="el-GR"/>
        </w:rPr>
        <w:t xml:space="preserve"> οδός        - αριθμός –   </w:t>
      </w:r>
      <w:r>
        <w:rPr>
          <w:rFonts w:ascii="Tahoma" w:eastAsia="Tahoma" w:hAnsi="Tahoma" w:cs="Tahoma"/>
          <w:color w:val="000000"/>
          <w:sz w:val="18"/>
          <w:lang w:eastAsia="el-GR"/>
        </w:rPr>
        <w:t xml:space="preserve">         TK-                 </w:t>
      </w:r>
    </w:p>
    <w:p w:rsidR="006709BC" w:rsidRPr="006709BC" w:rsidRDefault="006709BC" w:rsidP="006709BC">
      <w:pPr>
        <w:spacing w:after="408" w:line="268" w:lineRule="auto"/>
        <w:ind w:left="481" w:right="226" w:hanging="1"/>
        <w:jc w:val="both"/>
        <w:rPr>
          <w:rFonts w:ascii="Tahoma" w:eastAsia="Tahoma" w:hAnsi="Tahoma" w:cs="Tahoma"/>
          <w:color w:val="000000"/>
          <w:sz w:val="18"/>
          <w:lang w:eastAsia="el-GR"/>
        </w:rPr>
      </w:pPr>
      <w:r w:rsidRPr="006709BC">
        <w:rPr>
          <w:rFonts w:ascii="Tahoma" w:eastAsia="Tahoma" w:hAnsi="Tahoma" w:cs="Tahoma"/>
          <w:color w:val="000000"/>
          <w:sz w:val="18"/>
          <w:lang w:eastAsia="el-GR"/>
        </w:rPr>
        <w:t xml:space="preserve"> Ημερομηνία έκδοσης ………………             ΕΥΡΩ. ………………………………. </w:t>
      </w:r>
    </w:p>
    <w:p w:rsidR="006709BC" w:rsidRPr="006709BC" w:rsidRDefault="006709BC" w:rsidP="006709BC">
      <w:pPr>
        <w:spacing w:after="0" w:line="264" w:lineRule="auto"/>
        <w:ind w:left="490" w:hanging="10"/>
        <w:jc w:val="both"/>
        <w:rPr>
          <w:rFonts w:ascii="Tahoma" w:eastAsia="Tahoma" w:hAnsi="Tahoma" w:cs="Tahoma"/>
          <w:color w:val="000000"/>
          <w:sz w:val="18"/>
          <w:lang w:eastAsia="el-GR"/>
        </w:rPr>
      </w:pPr>
      <w:r w:rsidRPr="006709BC">
        <w:rPr>
          <w:rFonts w:ascii="Tahoma" w:eastAsia="Tahoma" w:hAnsi="Tahoma" w:cs="Tahoma"/>
          <w:b/>
          <w:color w:val="000000"/>
          <w:sz w:val="18"/>
          <w:lang w:eastAsia="el-GR"/>
        </w:rPr>
        <w:t xml:space="preserve">ΠΡΟΣ </w:t>
      </w:r>
    </w:p>
    <w:p w:rsidR="006709BC" w:rsidRPr="006709BC" w:rsidRDefault="006709BC" w:rsidP="006709BC">
      <w:pPr>
        <w:spacing w:after="0" w:line="264" w:lineRule="auto"/>
        <w:ind w:left="490" w:hanging="10"/>
        <w:jc w:val="both"/>
        <w:rPr>
          <w:rFonts w:ascii="Tahoma" w:eastAsia="Tahoma" w:hAnsi="Tahoma" w:cs="Tahoma"/>
          <w:color w:val="000000"/>
          <w:sz w:val="18"/>
          <w:lang w:eastAsia="el-GR"/>
        </w:rPr>
      </w:pPr>
      <w:r w:rsidRPr="006709BC">
        <w:rPr>
          <w:rFonts w:ascii="Tahoma" w:eastAsia="Tahoma" w:hAnsi="Tahoma" w:cs="Tahoma"/>
          <w:b/>
          <w:color w:val="000000"/>
          <w:sz w:val="18"/>
          <w:lang w:eastAsia="el-GR"/>
        </w:rPr>
        <w:t>ΕΛΛΗΝΙΚΟ ΓΕΩΡΓΙΚΟ ΟΡΓΑΝΙΣΜΟ – «ΔΗΜΗΤΡΑ»/Ι.Κ.Ε.</w:t>
      </w:r>
    </w:p>
    <w:p w:rsidR="006709BC" w:rsidRPr="006709BC" w:rsidRDefault="006709BC" w:rsidP="006709BC">
      <w:pPr>
        <w:keepNext/>
        <w:keepLines/>
        <w:spacing w:after="1063" w:line="264" w:lineRule="auto"/>
        <w:ind w:left="490" w:hanging="10"/>
        <w:jc w:val="both"/>
        <w:outlineLvl w:val="1"/>
        <w:rPr>
          <w:rFonts w:ascii="Tahoma" w:eastAsia="Tahoma" w:hAnsi="Tahoma" w:cs="Tahoma"/>
          <w:b/>
          <w:color w:val="000000"/>
          <w:sz w:val="18"/>
          <w:lang w:eastAsia="el-GR"/>
        </w:rPr>
      </w:pPr>
      <w:r w:rsidRPr="006709BC">
        <w:rPr>
          <w:rFonts w:ascii="Tahoma" w:eastAsia="Tahoma" w:hAnsi="Tahoma" w:cs="Tahoma"/>
          <w:b/>
          <w:color w:val="000000"/>
          <w:sz w:val="18"/>
          <w:lang w:eastAsia="el-GR"/>
        </w:rPr>
        <w:t>Δ/ΝΣΗ Κτήμα Θέρμης Τ.Κ. 57001, Θέρμη Θεσσαλονίκης</w:t>
      </w:r>
    </w:p>
    <w:p w:rsidR="006709BC" w:rsidRPr="008D52BE" w:rsidRDefault="006709BC" w:rsidP="008D52BE">
      <w:pPr>
        <w:spacing w:after="193" w:line="264" w:lineRule="auto"/>
        <w:ind w:left="1674" w:hanging="965"/>
        <w:jc w:val="both"/>
        <w:rPr>
          <w:rFonts w:ascii="Tahoma" w:eastAsia="Tahoma" w:hAnsi="Tahoma" w:cs="Tahoma"/>
          <w:color w:val="000000"/>
          <w:sz w:val="20"/>
          <w:szCs w:val="20"/>
          <w:lang w:eastAsia="el-GR"/>
        </w:rPr>
      </w:pPr>
      <w:r w:rsidRPr="008D52BE">
        <w:rPr>
          <w:rFonts w:ascii="Tahoma" w:eastAsia="Tahoma" w:hAnsi="Tahoma" w:cs="Tahoma"/>
          <w:b/>
          <w:color w:val="000000"/>
          <w:sz w:val="20"/>
          <w:szCs w:val="20"/>
          <w:lang w:eastAsia="el-GR"/>
        </w:rPr>
        <w:t>ΕΓΓΥΗΤΙΚΗ ΕΠΙΣΤΟΛΗ ΚΑΛΗΣ ΕΚΤΕΛΕΣΗΣ ΥΠ’ ΑΡΙΘΜ.…ΕΥΡΩ ………..</w:t>
      </w:r>
    </w:p>
    <w:p w:rsidR="006709BC" w:rsidRPr="004431A4" w:rsidRDefault="006709BC" w:rsidP="004431A4">
      <w:pPr>
        <w:spacing w:after="0" w:line="237" w:lineRule="auto"/>
        <w:ind w:right="-241"/>
        <w:rPr>
          <w:rFonts w:ascii="Times New Roman" w:eastAsia="Tahoma" w:hAnsi="Times New Roman" w:cs="Times New Roman"/>
          <w:color w:val="000000"/>
          <w:lang w:val="en-US" w:eastAsia="el-GR"/>
        </w:rPr>
      </w:pPr>
      <w:r w:rsidRPr="004431A4">
        <w:rPr>
          <w:rFonts w:ascii="Times New Roman" w:eastAsia="Tahoma" w:hAnsi="Times New Roman" w:cs="Times New Roman"/>
          <w:color w:val="000000"/>
          <w:lang w:eastAsia="el-GR"/>
        </w:rPr>
        <w:t xml:space="preserve">Έχουμε την τιμή να σας γνωρίσουμε ότι, εγγυώμεθα με την παρούσα Εγγυητική Επιστολή, ανέκκλητα και ανεπιφύλακτα, παραιτούμενοι του δικαιώματος της </w:t>
      </w:r>
      <w:proofErr w:type="spellStart"/>
      <w:r w:rsidRPr="004431A4">
        <w:rPr>
          <w:rFonts w:ascii="Times New Roman" w:eastAsia="Tahoma" w:hAnsi="Times New Roman" w:cs="Times New Roman"/>
          <w:color w:val="000000"/>
          <w:lang w:eastAsia="el-GR"/>
        </w:rPr>
        <w:t>διζήσεως</w:t>
      </w:r>
      <w:proofErr w:type="spellEnd"/>
      <w:r w:rsidRPr="004431A4">
        <w:rPr>
          <w:rFonts w:ascii="Times New Roman" w:eastAsia="Tahoma" w:hAnsi="Times New Roman" w:cs="Times New Roman"/>
          <w:color w:val="000000"/>
          <w:lang w:eastAsia="el-GR"/>
        </w:rPr>
        <w:t xml:space="preserve"> μέχρι του ποσού των ………………… ΕΥΡΩ (και ολογράφως) …………………………  υπέρ της Εταιρείας ………………………………… Δ/</w:t>
      </w:r>
      <w:proofErr w:type="spellStart"/>
      <w:r w:rsidRPr="004431A4">
        <w:rPr>
          <w:rFonts w:ascii="Times New Roman" w:eastAsia="Tahoma" w:hAnsi="Times New Roman" w:cs="Times New Roman"/>
          <w:color w:val="000000"/>
          <w:lang w:eastAsia="el-GR"/>
        </w:rPr>
        <w:t>νση</w:t>
      </w:r>
      <w:proofErr w:type="spellEnd"/>
      <w:r w:rsidRPr="004431A4">
        <w:rPr>
          <w:rFonts w:ascii="Times New Roman" w:eastAsia="Tahoma" w:hAnsi="Times New Roman" w:cs="Times New Roman"/>
          <w:color w:val="000000"/>
          <w:lang w:eastAsia="el-GR"/>
        </w:rPr>
        <w:t xml:space="preserve"> ..……………Τ.Κ ……………,  ΑΦΜ: ……………..….., για την καλή εκτέλεση Σύμβασης που πρόκειται να υπογράψει μαζί σ</w:t>
      </w:r>
      <w:r w:rsidR="00EC58AE" w:rsidRPr="004431A4">
        <w:rPr>
          <w:rFonts w:ascii="Times New Roman" w:eastAsia="Tahoma" w:hAnsi="Times New Roman" w:cs="Times New Roman"/>
          <w:color w:val="000000"/>
          <w:lang w:eastAsia="el-GR"/>
        </w:rPr>
        <w:t xml:space="preserve">ας, για την παροχή υπηρεσίας </w:t>
      </w:r>
      <w:r w:rsidRPr="004431A4">
        <w:rPr>
          <w:rFonts w:ascii="Times New Roman" w:eastAsia="Tahoma" w:hAnsi="Times New Roman" w:cs="Times New Roman"/>
          <w:color w:val="000000"/>
          <w:lang w:eastAsia="el-GR"/>
        </w:rPr>
        <w:t xml:space="preserve">, σύμφωνα με την υπ. αριθ. </w:t>
      </w:r>
      <w:proofErr w:type="spellStart"/>
      <w:r w:rsidRPr="004431A4">
        <w:rPr>
          <w:rFonts w:ascii="Times New Roman" w:eastAsia="Tahoma" w:hAnsi="Times New Roman" w:cs="Times New Roman"/>
          <w:b/>
          <w:color w:val="000000"/>
          <w:lang w:eastAsia="el-GR"/>
        </w:rPr>
        <w:t>πρωτ</w:t>
      </w:r>
      <w:proofErr w:type="spellEnd"/>
      <w:r w:rsidRPr="004431A4">
        <w:rPr>
          <w:rFonts w:ascii="Times New Roman" w:eastAsia="Tahoma" w:hAnsi="Times New Roman" w:cs="Times New Roman"/>
          <w:b/>
          <w:color w:val="000000"/>
          <w:lang w:eastAsia="el-GR"/>
        </w:rPr>
        <w:t xml:space="preserve">. </w:t>
      </w:r>
      <w:r w:rsidR="00EC58AE" w:rsidRPr="004431A4">
        <w:rPr>
          <w:rFonts w:ascii="Times New Roman" w:hAnsi="Times New Roman" w:cs="Times New Roman"/>
          <w:b/>
        </w:rPr>
        <w:t>45/541/07-01-2021</w:t>
      </w:r>
      <w:r w:rsidRPr="004431A4">
        <w:rPr>
          <w:rFonts w:ascii="Times New Roman" w:eastAsia="Tahoma" w:hAnsi="Times New Roman" w:cs="Times New Roman"/>
          <w:b/>
          <w:color w:val="FF0000"/>
          <w:lang w:eastAsia="el-GR"/>
        </w:rPr>
        <w:t xml:space="preserve"> </w:t>
      </w:r>
      <w:r w:rsidRPr="004431A4">
        <w:rPr>
          <w:rFonts w:ascii="Times New Roman" w:eastAsia="Tahoma" w:hAnsi="Times New Roman" w:cs="Times New Roman"/>
          <w:color w:val="000000"/>
          <w:lang w:eastAsia="el-GR"/>
        </w:rPr>
        <w:t>Προκήρυξή συνοπτικού διαγωνισμού του Οργαν</w:t>
      </w:r>
      <w:r w:rsidR="00EC58AE" w:rsidRPr="004431A4">
        <w:rPr>
          <w:rFonts w:ascii="Times New Roman" w:eastAsia="Tahoma" w:hAnsi="Times New Roman" w:cs="Times New Roman"/>
          <w:color w:val="000000"/>
          <w:lang w:eastAsia="el-GR"/>
        </w:rPr>
        <w:t xml:space="preserve">ισμού σας , για τις  ανάγκες  </w:t>
      </w:r>
      <w:r w:rsidR="00EC58AE" w:rsidRPr="004431A4">
        <w:rPr>
          <w:rFonts w:ascii="Times New Roman" w:eastAsia="Times New Roman" w:hAnsi="Times New Roman" w:cs="Times New Roman"/>
        </w:rPr>
        <w:t xml:space="preserve">του προγράμματος </w:t>
      </w:r>
      <w:r w:rsidR="00EC58AE" w:rsidRPr="004431A4">
        <w:rPr>
          <w:rFonts w:ascii="Times New Roman" w:eastAsia="Calibri" w:hAnsi="Times New Roman" w:cs="Times New Roman"/>
          <w:lang w:val="en-US"/>
        </w:rPr>
        <w:t>INTERREG</w:t>
      </w:r>
      <w:r w:rsidR="00EC58AE" w:rsidRPr="004431A4">
        <w:rPr>
          <w:rFonts w:ascii="Times New Roman" w:eastAsia="Calibri" w:hAnsi="Times New Roman" w:cs="Times New Roman"/>
        </w:rPr>
        <w:t xml:space="preserve"> </w:t>
      </w:r>
      <w:r w:rsidR="00EC58AE" w:rsidRPr="004431A4">
        <w:rPr>
          <w:rFonts w:ascii="Times New Roman" w:eastAsia="Calibri" w:hAnsi="Times New Roman" w:cs="Times New Roman"/>
          <w:lang w:val="en-US"/>
        </w:rPr>
        <w:t>IPA</w:t>
      </w:r>
      <w:r w:rsidR="00EC58AE" w:rsidRPr="004431A4">
        <w:rPr>
          <w:rFonts w:ascii="Times New Roman" w:eastAsia="Calibri" w:hAnsi="Times New Roman" w:cs="Times New Roman"/>
        </w:rPr>
        <w:t xml:space="preserve"> </w:t>
      </w:r>
      <w:r w:rsidR="00EC58AE" w:rsidRPr="004431A4">
        <w:rPr>
          <w:rFonts w:ascii="Times New Roman" w:eastAsia="Calibri" w:hAnsi="Times New Roman" w:cs="Times New Roman"/>
          <w:lang w:val="en-US"/>
        </w:rPr>
        <w:t>II</w:t>
      </w:r>
      <w:r w:rsidR="00EC58AE" w:rsidRPr="004431A4">
        <w:rPr>
          <w:rFonts w:ascii="Times New Roman" w:eastAsia="Calibri" w:hAnsi="Times New Roman" w:cs="Times New Roman"/>
        </w:rPr>
        <w:t xml:space="preserve"> </w:t>
      </w:r>
      <w:r w:rsidR="00EC58AE" w:rsidRPr="004431A4">
        <w:rPr>
          <w:rFonts w:ascii="Times New Roman" w:eastAsia="Calibri" w:hAnsi="Times New Roman" w:cs="Times New Roman"/>
          <w:lang w:val="en-US"/>
        </w:rPr>
        <w:t>Greece</w:t>
      </w:r>
      <w:r w:rsidR="00EC58AE" w:rsidRPr="004431A4">
        <w:rPr>
          <w:rFonts w:ascii="Times New Roman" w:eastAsia="Calibri" w:hAnsi="Times New Roman" w:cs="Times New Roman"/>
        </w:rPr>
        <w:t>-</w:t>
      </w:r>
      <w:r w:rsidR="00EC58AE" w:rsidRPr="004431A4">
        <w:rPr>
          <w:rFonts w:ascii="Times New Roman" w:eastAsia="Calibri" w:hAnsi="Times New Roman" w:cs="Times New Roman"/>
          <w:lang w:val="en-US"/>
        </w:rPr>
        <w:t>Albania</w:t>
      </w:r>
      <w:r w:rsidR="00EC58AE" w:rsidRPr="004431A4">
        <w:rPr>
          <w:rFonts w:ascii="Times New Roman" w:eastAsia="Calibri" w:hAnsi="Times New Roman" w:cs="Times New Roman"/>
        </w:rPr>
        <w:t xml:space="preserve"> </w:t>
      </w:r>
      <w:r w:rsidR="00EC58AE" w:rsidRPr="004431A4">
        <w:rPr>
          <w:rFonts w:ascii="Times New Roman" w:eastAsia="Times New Roman" w:hAnsi="Times New Roman" w:cs="Times New Roman"/>
          <w:bCs/>
        </w:rPr>
        <w:t xml:space="preserve">2014-2020’’ </w:t>
      </w:r>
      <w:r w:rsidR="00EC58AE" w:rsidRPr="004431A4">
        <w:rPr>
          <w:rFonts w:ascii="Times New Roman" w:eastAsia="Times New Roman" w:hAnsi="Times New Roman" w:cs="Times New Roman"/>
          <w:bCs/>
          <w:lang w:val="en-US"/>
        </w:rPr>
        <w:t>PRIORITY</w:t>
      </w:r>
      <w:r w:rsidR="00EC58AE" w:rsidRPr="004431A4">
        <w:rPr>
          <w:rFonts w:ascii="Times New Roman" w:eastAsia="Times New Roman" w:hAnsi="Times New Roman" w:cs="Times New Roman"/>
          <w:bCs/>
        </w:rPr>
        <w:t xml:space="preserve"> </w:t>
      </w:r>
      <w:r w:rsidR="00EC58AE" w:rsidRPr="004431A4">
        <w:rPr>
          <w:rFonts w:ascii="Times New Roman" w:eastAsia="Times New Roman" w:hAnsi="Times New Roman" w:cs="Times New Roman"/>
          <w:bCs/>
          <w:lang w:val="en-US"/>
        </w:rPr>
        <w:t>AXIS</w:t>
      </w:r>
      <w:r w:rsidR="00EC58AE" w:rsidRPr="004431A4">
        <w:rPr>
          <w:rFonts w:ascii="Times New Roman" w:eastAsia="Times New Roman" w:hAnsi="Times New Roman" w:cs="Times New Roman"/>
          <w:bCs/>
        </w:rPr>
        <w:t xml:space="preserve">2, </w:t>
      </w:r>
      <w:r w:rsidR="00EC58AE" w:rsidRPr="004431A4">
        <w:rPr>
          <w:rFonts w:ascii="Times New Roman" w:eastAsia="Times New Roman" w:hAnsi="Times New Roman" w:cs="Times New Roman"/>
          <w:bCs/>
          <w:lang w:val="en-US"/>
        </w:rPr>
        <w:t>THEMATIC</w:t>
      </w:r>
      <w:r w:rsidR="00EC58AE" w:rsidRPr="004431A4">
        <w:rPr>
          <w:rFonts w:ascii="Times New Roman" w:eastAsia="Times New Roman" w:hAnsi="Times New Roman" w:cs="Times New Roman"/>
          <w:bCs/>
        </w:rPr>
        <w:t xml:space="preserve"> </w:t>
      </w:r>
      <w:r w:rsidR="00EC58AE" w:rsidRPr="004431A4">
        <w:rPr>
          <w:rFonts w:ascii="Times New Roman" w:eastAsia="Times New Roman" w:hAnsi="Times New Roman" w:cs="Times New Roman"/>
          <w:bCs/>
          <w:lang w:val="en-US"/>
        </w:rPr>
        <w:t>PRIORITY</w:t>
      </w:r>
      <w:r w:rsidR="00EC58AE" w:rsidRPr="004431A4">
        <w:rPr>
          <w:rFonts w:ascii="Times New Roman" w:eastAsia="Times New Roman" w:hAnsi="Times New Roman" w:cs="Times New Roman"/>
          <w:bCs/>
        </w:rPr>
        <w:t xml:space="preserve"> 2</w:t>
      </w:r>
      <w:r w:rsidR="00EC58AE" w:rsidRPr="004431A4">
        <w:rPr>
          <w:rFonts w:ascii="Times New Roman" w:eastAsia="Times New Roman" w:hAnsi="Times New Roman" w:cs="Times New Roman"/>
          <w:bCs/>
          <w:lang w:val="en-US"/>
        </w:rPr>
        <w:t>g</w:t>
      </w:r>
      <w:r w:rsidR="00EC58AE" w:rsidRPr="004431A4">
        <w:rPr>
          <w:rFonts w:ascii="Times New Roman" w:eastAsia="Times New Roman" w:hAnsi="Times New Roman" w:cs="Times New Roman"/>
          <w:bCs/>
        </w:rPr>
        <w:t xml:space="preserve">, </w:t>
      </w:r>
      <w:r w:rsidR="00EC58AE" w:rsidRPr="004431A4">
        <w:rPr>
          <w:rFonts w:ascii="Times New Roman" w:eastAsia="Times New Roman" w:hAnsi="Times New Roman" w:cs="Times New Roman"/>
          <w:bCs/>
          <w:lang w:val="en-US"/>
        </w:rPr>
        <w:t>SPECIFIC</w:t>
      </w:r>
      <w:r w:rsidR="00EC58AE" w:rsidRPr="004431A4">
        <w:rPr>
          <w:rFonts w:ascii="Times New Roman" w:eastAsia="Times New Roman" w:hAnsi="Times New Roman" w:cs="Times New Roman"/>
          <w:bCs/>
        </w:rPr>
        <w:t xml:space="preserve"> </w:t>
      </w:r>
      <w:r w:rsidR="00EC58AE" w:rsidRPr="004431A4">
        <w:rPr>
          <w:rFonts w:ascii="Times New Roman" w:eastAsia="Times New Roman" w:hAnsi="Times New Roman" w:cs="Times New Roman"/>
          <w:bCs/>
          <w:lang w:val="en-US"/>
        </w:rPr>
        <w:t>OBJECTIVE</w:t>
      </w:r>
      <w:r w:rsidR="00EC58AE" w:rsidRPr="004431A4">
        <w:rPr>
          <w:rFonts w:ascii="Times New Roman" w:eastAsia="Times New Roman" w:hAnsi="Times New Roman" w:cs="Times New Roman"/>
          <w:bCs/>
        </w:rPr>
        <w:t xml:space="preserve"> 2.2. </w:t>
      </w:r>
      <w:r w:rsidR="00EC58AE" w:rsidRPr="004431A4">
        <w:rPr>
          <w:rFonts w:ascii="Times New Roman" w:eastAsia="Calibri" w:hAnsi="Times New Roman" w:cs="Times New Roman"/>
        </w:rPr>
        <w:t>με τίτλο «</w:t>
      </w:r>
      <w:r w:rsidR="00EC58AE" w:rsidRPr="004431A4">
        <w:rPr>
          <w:rFonts w:ascii="Times New Roman" w:eastAsia="Calibri" w:hAnsi="Times New Roman" w:cs="Times New Roman"/>
          <w:i/>
          <w:lang w:val="en-GB"/>
        </w:rPr>
        <w:t>Competitive</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livestock</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entrepreneurship</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and</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health</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protection</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for</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sustainable</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rural</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economic</w:t>
      </w:r>
      <w:r w:rsidR="00EC58AE" w:rsidRPr="004431A4">
        <w:rPr>
          <w:rFonts w:ascii="Times New Roman" w:eastAsia="Calibri" w:hAnsi="Times New Roman" w:cs="Times New Roman"/>
          <w:i/>
        </w:rPr>
        <w:t xml:space="preserve"> </w:t>
      </w:r>
      <w:r w:rsidR="00EC58AE" w:rsidRPr="004431A4">
        <w:rPr>
          <w:rFonts w:ascii="Times New Roman" w:eastAsia="Calibri" w:hAnsi="Times New Roman" w:cs="Times New Roman"/>
          <w:i/>
          <w:lang w:val="en-GB"/>
        </w:rPr>
        <w:t>development</w:t>
      </w:r>
      <w:r w:rsidR="00EC58AE" w:rsidRPr="004431A4">
        <w:rPr>
          <w:rFonts w:ascii="Times New Roman" w:eastAsia="Calibri" w:hAnsi="Times New Roman" w:cs="Times New Roman"/>
        </w:rPr>
        <w:t xml:space="preserve">» </w:t>
      </w:r>
      <w:r w:rsidR="00EC58AE" w:rsidRPr="004431A4">
        <w:rPr>
          <w:rFonts w:ascii="Times New Roman" w:eastAsia="Times New Roman" w:hAnsi="Times New Roman" w:cs="Times New Roman"/>
          <w:bCs/>
        </w:rPr>
        <w:t xml:space="preserve">και ακρωνύμιο </w:t>
      </w:r>
      <w:r w:rsidR="00EC58AE" w:rsidRPr="004431A4">
        <w:rPr>
          <w:rFonts w:ascii="Times New Roman" w:eastAsia="Times New Roman" w:hAnsi="Times New Roman" w:cs="Times New Roman"/>
          <w:bCs/>
          <w:lang w:val="en-US"/>
        </w:rPr>
        <w:t>COMPLETE</w:t>
      </w:r>
      <w:r w:rsidR="00EC58AE" w:rsidRPr="004431A4">
        <w:rPr>
          <w:rFonts w:ascii="Times New Roman" w:eastAsia="Times New Roman" w:hAnsi="Times New Roman" w:cs="Times New Roman"/>
          <w:bCs/>
        </w:rPr>
        <w:t xml:space="preserve"> (κωδ. Ε</w:t>
      </w:r>
      <w:r w:rsidR="00EC58AE" w:rsidRPr="004431A4">
        <w:rPr>
          <w:rFonts w:ascii="Times New Roman" w:eastAsia="Times New Roman" w:hAnsi="Times New Roman" w:cs="Times New Roman"/>
          <w:bCs/>
          <w:lang w:val="en-US"/>
        </w:rPr>
        <w:t>́</w:t>
      </w:r>
      <w:proofErr w:type="spellStart"/>
      <w:r w:rsidR="00EC58AE" w:rsidRPr="004431A4">
        <w:rPr>
          <w:rFonts w:ascii="Times New Roman" w:eastAsia="Times New Roman" w:hAnsi="Times New Roman" w:cs="Times New Roman"/>
          <w:bCs/>
        </w:rPr>
        <w:t>ργου</w:t>
      </w:r>
      <w:proofErr w:type="spellEnd"/>
      <w:r w:rsidR="00EC58AE" w:rsidRPr="004431A4">
        <w:rPr>
          <w:rFonts w:ascii="Times New Roman" w:eastAsia="Times New Roman" w:hAnsi="Times New Roman" w:cs="Times New Roman"/>
          <w:bCs/>
          <w:lang w:val="en-US"/>
        </w:rPr>
        <w:t xml:space="preserve"> </w:t>
      </w:r>
      <w:r w:rsidR="00EC58AE" w:rsidRPr="004431A4">
        <w:rPr>
          <w:rFonts w:ascii="Times New Roman" w:eastAsia="Times New Roman" w:hAnsi="Times New Roman" w:cs="Times New Roman"/>
          <w:bCs/>
        </w:rPr>
        <w:t>Α</w:t>
      </w:r>
      <w:r w:rsidR="00EC58AE" w:rsidRPr="004431A4">
        <w:rPr>
          <w:rFonts w:ascii="Times New Roman" w:eastAsia="Times New Roman" w:hAnsi="Times New Roman" w:cs="Times New Roman"/>
          <w:bCs/>
          <w:lang w:val="en-US"/>
        </w:rPr>
        <w:t>2-2.2-8).</w:t>
      </w:r>
    </w:p>
    <w:p w:rsidR="006709BC" w:rsidRPr="004431A4" w:rsidRDefault="006709BC" w:rsidP="006709BC">
      <w:pPr>
        <w:numPr>
          <w:ilvl w:val="0"/>
          <w:numId w:val="1"/>
        </w:numPr>
        <w:spacing w:after="194" w:line="268" w:lineRule="auto"/>
        <w:ind w:left="0" w:right="-241"/>
        <w:jc w:val="both"/>
        <w:rPr>
          <w:rFonts w:ascii="Times New Roman" w:eastAsia="Tahoma" w:hAnsi="Times New Roman" w:cs="Times New Roman"/>
          <w:color w:val="000000"/>
          <w:lang w:eastAsia="el-GR"/>
        </w:rPr>
      </w:pPr>
      <w:r w:rsidRPr="004431A4">
        <w:rPr>
          <w:rFonts w:ascii="Times New Roman" w:eastAsia="Tahoma" w:hAnsi="Times New Roman" w:cs="Times New Roman"/>
          <w:color w:val="000000"/>
          <w:lang w:eastAsia="el-GR"/>
        </w:rPr>
        <w:t xml:space="preserve">Η παρούσα εγγύηση καλύπτει μόνο, τις από την παραπάνω αιτία απορρέουσες υποχρεώσεις της Αναδόχου Εταιρείας, καθ’ όλο το χρόνο ισχύος της. </w:t>
      </w:r>
    </w:p>
    <w:p w:rsidR="006709BC" w:rsidRPr="004431A4" w:rsidRDefault="006709BC" w:rsidP="006709BC">
      <w:pPr>
        <w:numPr>
          <w:ilvl w:val="0"/>
          <w:numId w:val="1"/>
        </w:numPr>
        <w:spacing w:after="194" w:line="268" w:lineRule="auto"/>
        <w:ind w:left="0" w:right="-241"/>
        <w:jc w:val="both"/>
        <w:rPr>
          <w:rFonts w:ascii="Times New Roman" w:eastAsia="Tahoma" w:hAnsi="Times New Roman" w:cs="Times New Roman"/>
          <w:color w:val="000000"/>
          <w:lang w:eastAsia="el-GR"/>
        </w:rPr>
      </w:pPr>
      <w:r w:rsidRPr="004431A4">
        <w:rPr>
          <w:rFonts w:ascii="Times New Roman" w:eastAsia="Tahoma" w:hAnsi="Times New Roman" w:cs="Times New Roman"/>
          <w:color w:val="000000"/>
          <w:lang w:eastAsia="el-GR"/>
        </w:rPr>
        <w:t>Το παραπάνω ποσό τηρούμε στη διάθεσή σας και θα καταβληθεί ολικά ή μερικά, χωρίς να ερευνηθεί το βάσιμο ή μη της απαίτησης ή αν είναι νόμιμη η απαίτηση, μέσα σε πέντε(5) ημέρες, ύστερα από έγγραφη ειδοποίησή σας .</w:t>
      </w:r>
    </w:p>
    <w:p w:rsidR="006709BC" w:rsidRPr="004431A4" w:rsidRDefault="006709BC" w:rsidP="006709BC">
      <w:pPr>
        <w:numPr>
          <w:ilvl w:val="0"/>
          <w:numId w:val="1"/>
        </w:numPr>
        <w:spacing w:after="194" w:line="268" w:lineRule="auto"/>
        <w:ind w:left="0" w:right="-241"/>
        <w:jc w:val="both"/>
        <w:rPr>
          <w:rFonts w:ascii="Times New Roman" w:eastAsia="Tahoma" w:hAnsi="Times New Roman" w:cs="Times New Roman"/>
          <w:color w:val="000000"/>
          <w:lang w:eastAsia="el-GR"/>
        </w:rPr>
      </w:pPr>
      <w:r w:rsidRPr="004431A4">
        <w:rPr>
          <w:rFonts w:ascii="Times New Roman" w:eastAsia="Tahoma" w:hAnsi="Times New Roman" w:cs="Times New Roman"/>
          <w:color w:val="000000"/>
          <w:lang w:eastAsia="el-GR"/>
        </w:rPr>
        <w:t xml:space="preserve">Σε περίπτωση κατάπτωσης της εγγύησης, το ποσό της κατάπτωσης υπόκειται στο εκάστοτε ισχύον πάγιο τέλος χαρτοσήμου. </w:t>
      </w:r>
    </w:p>
    <w:p w:rsidR="006709BC" w:rsidRPr="004431A4" w:rsidRDefault="006709BC" w:rsidP="006709BC">
      <w:pPr>
        <w:numPr>
          <w:ilvl w:val="0"/>
          <w:numId w:val="1"/>
        </w:numPr>
        <w:spacing w:after="194" w:line="268" w:lineRule="auto"/>
        <w:ind w:left="0" w:right="-241"/>
        <w:jc w:val="both"/>
        <w:rPr>
          <w:rFonts w:ascii="Times New Roman" w:eastAsia="Tahoma" w:hAnsi="Times New Roman" w:cs="Times New Roman"/>
          <w:color w:val="000000"/>
          <w:lang w:eastAsia="el-GR"/>
        </w:rPr>
      </w:pPr>
      <w:r w:rsidRPr="004431A4">
        <w:rPr>
          <w:rFonts w:ascii="Times New Roman" w:eastAsia="Tahoma" w:hAnsi="Times New Roman" w:cs="Times New Roman"/>
          <w:color w:val="000000"/>
          <w:lang w:eastAsia="el-GR"/>
        </w:rPr>
        <w:t xml:space="preserve">Η παρούσα εγγύησή μας, αφορά μόνο την παραπάνω αιτία και ισχύει μέχρι την επιστροφή της σε εμάς, οπότε γίνεται αυτοδίκαια άκυρη και δεν έχει απέναντί μας καμία ισχύ. </w:t>
      </w:r>
    </w:p>
    <w:p w:rsidR="006709BC" w:rsidRPr="004431A4" w:rsidRDefault="006709BC" w:rsidP="006709BC">
      <w:pPr>
        <w:numPr>
          <w:ilvl w:val="0"/>
          <w:numId w:val="1"/>
        </w:numPr>
        <w:spacing w:after="190" w:line="268" w:lineRule="auto"/>
        <w:ind w:left="0" w:right="-241"/>
        <w:jc w:val="both"/>
        <w:rPr>
          <w:rFonts w:ascii="Times New Roman" w:eastAsia="Tahoma" w:hAnsi="Times New Roman" w:cs="Times New Roman"/>
          <w:color w:val="000000"/>
          <w:lang w:eastAsia="el-GR"/>
        </w:rPr>
      </w:pPr>
      <w:r w:rsidRPr="004431A4">
        <w:rPr>
          <w:rFonts w:ascii="Times New Roman" w:eastAsia="Tahoma" w:hAnsi="Times New Roman" w:cs="Times New Roman"/>
          <w:color w:val="000000"/>
          <w:lang w:eastAsia="el-GR"/>
        </w:rPr>
        <w:t xml:space="preserve">Η παρούσα ισχύει από την ημερομηνία υπογραφής </w:t>
      </w:r>
      <w:r w:rsidR="004431A4">
        <w:rPr>
          <w:rFonts w:ascii="Times New Roman" w:eastAsia="Tahoma" w:hAnsi="Times New Roman" w:cs="Times New Roman"/>
          <w:color w:val="000000"/>
          <w:lang w:eastAsia="el-GR"/>
        </w:rPr>
        <w:t>της σύμβασης μέχρι και την ……</w:t>
      </w:r>
      <w:r w:rsidRPr="004431A4">
        <w:rPr>
          <w:rFonts w:ascii="Times New Roman" w:eastAsia="Tahoma" w:hAnsi="Times New Roman" w:cs="Times New Roman"/>
          <w:color w:val="000000"/>
          <w:lang w:eastAsia="el-GR"/>
        </w:rPr>
        <w:t>……..</w:t>
      </w:r>
    </w:p>
    <w:p w:rsidR="006709BC" w:rsidRPr="004431A4" w:rsidRDefault="006709BC" w:rsidP="006709BC">
      <w:pPr>
        <w:spacing w:after="5" w:line="268" w:lineRule="auto"/>
        <w:ind w:right="-241"/>
        <w:jc w:val="both"/>
        <w:rPr>
          <w:rFonts w:ascii="Times New Roman" w:eastAsia="Tahoma" w:hAnsi="Times New Roman" w:cs="Times New Roman"/>
          <w:color w:val="000000"/>
          <w:lang w:eastAsia="el-GR"/>
        </w:rPr>
      </w:pPr>
      <w:r w:rsidRPr="004431A4">
        <w:rPr>
          <w:rFonts w:ascii="Times New Roman" w:eastAsia="Tahoma" w:hAnsi="Times New Roman" w:cs="Times New Roman"/>
          <w:color w:val="000000"/>
          <w:lang w:eastAsia="el-GR"/>
        </w:rPr>
        <w:t xml:space="preserve">(ΣΗΜΕΙΩΣΗ ΓΙΑ ΤΗΝ ΤΡΑΠΕΖΑ): </w:t>
      </w:r>
    </w:p>
    <w:p w:rsidR="006709BC" w:rsidRPr="004431A4" w:rsidRDefault="006709BC" w:rsidP="006709BC">
      <w:pPr>
        <w:spacing w:after="5" w:line="268" w:lineRule="auto"/>
        <w:ind w:right="-241"/>
        <w:jc w:val="both"/>
        <w:rPr>
          <w:rFonts w:ascii="Times New Roman" w:eastAsia="Tahoma" w:hAnsi="Times New Roman" w:cs="Times New Roman"/>
          <w:color w:val="000000"/>
          <w:lang w:eastAsia="el-GR"/>
        </w:rPr>
      </w:pPr>
      <w:proofErr w:type="spellStart"/>
      <w:r w:rsidRPr="004431A4">
        <w:rPr>
          <w:rFonts w:ascii="Times New Roman" w:eastAsia="Tahoma" w:hAnsi="Times New Roman" w:cs="Times New Roman"/>
          <w:color w:val="000000"/>
          <w:lang w:eastAsia="el-GR"/>
        </w:rPr>
        <w:t>Βεβαιο</w:t>
      </w:r>
      <w:bookmarkStart w:id="0" w:name="_GoBack"/>
      <w:bookmarkEnd w:id="0"/>
      <w:r w:rsidRPr="004431A4">
        <w:rPr>
          <w:rFonts w:ascii="Times New Roman" w:eastAsia="Tahoma" w:hAnsi="Times New Roman" w:cs="Times New Roman"/>
          <w:color w:val="000000"/>
          <w:lang w:eastAsia="el-GR"/>
        </w:rPr>
        <w:t>ύται</w:t>
      </w:r>
      <w:proofErr w:type="spellEnd"/>
      <w:r w:rsidRPr="004431A4">
        <w:rPr>
          <w:rFonts w:ascii="Times New Roman" w:eastAsia="Tahoma" w:hAnsi="Times New Roman" w:cs="Times New Roman"/>
          <w:color w:val="000000"/>
          <w:lang w:eastAsia="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Οικονομίας και Οικονομικών για την Τράπεζά μας. </w:t>
      </w:r>
    </w:p>
    <w:p w:rsidR="006709BC" w:rsidRPr="004431A4" w:rsidRDefault="006709BC" w:rsidP="006709BC">
      <w:pPr>
        <w:spacing w:after="5" w:line="268" w:lineRule="auto"/>
        <w:ind w:right="-241"/>
        <w:jc w:val="both"/>
        <w:rPr>
          <w:rFonts w:ascii="Times New Roman" w:eastAsia="Tahoma" w:hAnsi="Times New Roman" w:cs="Times New Roman"/>
          <w:color w:val="000000"/>
          <w:lang w:eastAsia="el-GR"/>
        </w:rPr>
      </w:pPr>
    </w:p>
    <w:p w:rsidR="006709BC" w:rsidRPr="004431A4" w:rsidRDefault="006709BC" w:rsidP="006709BC">
      <w:pPr>
        <w:spacing w:after="5" w:line="268" w:lineRule="auto"/>
        <w:ind w:right="-241"/>
        <w:jc w:val="both"/>
        <w:rPr>
          <w:rFonts w:ascii="Times New Roman" w:eastAsia="Tahoma" w:hAnsi="Times New Roman" w:cs="Times New Roman"/>
          <w:color w:val="000000"/>
          <w:lang w:eastAsia="el-GR"/>
        </w:rPr>
      </w:pPr>
    </w:p>
    <w:sectPr w:rsidR="006709BC" w:rsidRPr="004431A4" w:rsidSect="006709BC">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267C"/>
    <w:multiLevelType w:val="hybridMultilevel"/>
    <w:tmpl w:val="4D669DF6"/>
    <w:lvl w:ilvl="0" w:tplc="4DBA2E62">
      <w:start w:val="1"/>
      <w:numFmt w:val="bullet"/>
      <w:lvlText w:val="-"/>
      <w:lvlJc w:val="left"/>
      <w:pPr>
        <w:ind w:left="602"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1" w:tplc="F1EC9C36">
      <w:start w:val="1"/>
      <w:numFmt w:val="bullet"/>
      <w:lvlText w:val="o"/>
      <w:lvlJc w:val="left"/>
      <w:pPr>
        <w:ind w:left="108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2" w:tplc="504289D8">
      <w:start w:val="1"/>
      <w:numFmt w:val="bullet"/>
      <w:lvlText w:val="▪"/>
      <w:lvlJc w:val="left"/>
      <w:pPr>
        <w:ind w:left="180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3" w:tplc="883E3088">
      <w:start w:val="1"/>
      <w:numFmt w:val="bullet"/>
      <w:lvlText w:val="•"/>
      <w:lvlJc w:val="left"/>
      <w:pPr>
        <w:ind w:left="252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4" w:tplc="3950260A">
      <w:start w:val="1"/>
      <w:numFmt w:val="bullet"/>
      <w:lvlText w:val="o"/>
      <w:lvlJc w:val="left"/>
      <w:pPr>
        <w:ind w:left="324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5" w:tplc="AA26F5E8">
      <w:start w:val="1"/>
      <w:numFmt w:val="bullet"/>
      <w:lvlText w:val="▪"/>
      <w:lvlJc w:val="left"/>
      <w:pPr>
        <w:ind w:left="396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6" w:tplc="69681992">
      <w:start w:val="1"/>
      <w:numFmt w:val="bullet"/>
      <w:lvlText w:val="•"/>
      <w:lvlJc w:val="left"/>
      <w:pPr>
        <w:ind w:left="468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7" w:tplc="52F057AC">
      <w:start w:val="1"/>
      <w:numFmt w:val="bullet"/>
      <w:lvlText w:val="o"/>
      <w:lvlJc w:val="left"/>
      <w:pPr>
        <w:ind w:left="540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8" w:tplc="F98AAA2C">
      <w:start w:val="1"/>
      <w:numFmt w:val="bullet"/>
      <w:lvlText w:val="▪"/>
      <w:lvlJc w:val="left"/>
      <w:pPr>
        <w:ind w:left="6129"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BC"/>
    <w:rsid w:val="003030F0"/>
    <w:rsid w:val="004431A4"/>
    <w:rsid w:val="006709BC"/>
    <w:rsid w:val="008D52BE"/>
    <w:rsid w:val="00A24C9D"/>
    <w:rsid w:val="00BD74EE"/>
    <w:rsid w:val="00EC5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1831</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Guest</cp:lastModifiedBy>
  <cp:revision>2</cp:revision>
  <dcterms:created xsi:type="dcterms:W3CDTF">2021-01-10T20:03:00Z</dcterms:created>
  <dcterms:modified xsi:type="dcterms:W3CDTF">2021-01-10T20:03:00Z</dcterms:modified>
</cp:coreProperties>
</file>