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88" w:rsidRPr="00CB0DDD" w:rsidRDefault="00190888" w:rsidP="00190888">
      <w:pPr>
        <w:keepNext/>
        <w:tabs>
          <w:tab w:val="num" w:pos="1553"/>
          <w:tab w:val="num" w:pos="1980"/>
        </w:tabs>
        <w:spacing w:before="120" w:after="120" w:line="240" w:lineRule="auto"/>
        <w:ind w:right="468"/>
        <w:outlineLvl w:val="1"/>
        <w:rPr>
          <w:rFonts w:ascii="Tahoma" w:eastAsia="Times New Roman" w:hAnsi="Tahoma" w:cs="Tahoma"/>
          <w:b/>
          <w:iCs/>
          <w:color w:val="auto"/>
          <w:sz w:val="18"/>
          <w:szCs w:val="18"/>
        </w:rPr>
      </w:pPr>
      <w:bookmarkStart w:id="0" w:name="_Toc20829092"/>
      <w:r w:rsidRPr="00CB0DDD">
        <w:rPr>
          <w:rFonts w:ascii="Tahoma" w:eastAsia="Times New Roman" w:hAnsi="Tahoma" w:cs="Tahoma"/>
          <w:b/>
          <w:iCs/>
          <w:color w:val="auto"/>
          <w:sz w:val="18"/>
          <w:szCs w:val="18"/>
        </w:rPr>
        <w:t>ΠΑΡΑΡΤΗΜΑ Β</w:t>
      </w:r>
      <w:bookmarkEnd w:id="0"/>
      <w:r w:rsidRPr="00CB0DDD">
        <w:rPr>
          <w:rFonts w:ascii="Tahoma" w:eastAsia="Times New Roman" w:hAnsi="Tahoma" w:cs="Tahoma"/>
          <w:b/>
          <w:iCs/>
          <w:color w:val="auto"/>
          <w:sz w:val="18"/>
          <w:szCs w:val="18"/>
        </w:rPr>
        <w:tab/>
      </w:r>
    </w:p>
    <w:p w:rsidR="00190888" w:rsidRPr="00CB0DDD" w:rsidRDefault="00190888" w:rsidP="00190888">
      <w:pPr>
        <w:keepNext/>
        <w:tabs>
          <w:tab w:val="num" w:pos="1553"/>
          <w:tab w:val="num" w:pos="1980"/>
        </w:tabs>
        <w:spacing w:before="120" w:after="120" w:line="240" w:lineRule="auto"/>
        <w:ind w:right="468"/>
        <w:outlineLvl w:val="1"/>
        <w:rPr>
          <w:rFonts w:ascii="Tahoma" w:eastAsia="Times New Roman" w:hAnsi="Tahoma" w:cs="Tahoma"/>
          <w:b/>
          <w:iCs/>
          <w:color w:val="auto"/>
          <w:sz w:val="18"/>
          <w:szCs w:val="18"/>
        </w:rPr>
      </w:pPr>
      <w:bookmarkStart w:id="1" w:name="_Toc20829093"/>
      <w:r w:rsidRPr="00CB0DDD">
        <w:rPr>
          <w:rFonts w:ascii="Tahoma" w:eastAsia="Times New Roman" w:hAnsi="Tahoma" w:cs="Tahoma"/>
          <w:b/>
          <w:iCs/>
          <w:color w:val="auto"/>
          <w:sz w:val="18"/>
          <w:szCs w:val="18"/>
        </w:rPr>
        <w:t>ΟΙΚΟΝΟΜΙΚΗ ΠΡΟΣΦΟΡΑ (ΥΠΟΔΕΙΓΜΑ)</w:t>
      </w:r>
      <w:bookmarkEnd w:id="1"/>
    </w:p>
    <w:p w:rsidR="00190888" w:rsidRPr="008F241D" w:rsidRDefault="00190888" w:rsidP="00190888">
      <w:pPr>
        <w:spacing w:line="276" w:lineRule="auto"/>
        <w:ind w:right="468"/>
        <w:rPr>
          <w:rFonts w:ascii="Times New Roman" w:hAnsi="Times New Roman"/>
          <w:b/>
          <w:color w:val="auto"/>
        </w:rPr>
      </w:pPr>
      <w:r w:rsidRPr="008F241D">
        <w:rPr>
          <w:rFonts w:ascii="Times New Roman" w:hAnsi="Times New Roman"/>
        </w:rPr>
        <w:t>Για την Προκήρυξη συνοπτικού διαγωνισμού για την προμήθεια οργάνων εργαστηρίου και πεδίου για τις ανάγκες του προγράμματος</w:t>
      </w:r>
      <w:r>
        <w:rPr>
          <w:rFonts w:ascii="Times New Roman" w:hAnsi="Times New Roman"/>
        </w:rPr>
        <w:t xml:space="preserve"> </w:t>
      </w:r>
      <w:r w:rsidRPr="008F241D">
        <w:rPr>
          <w:rFonts w:ascii="Times New Roman" w:eastAsia="DejaVu Sans" w:hAnsi="Times New Roman"/>
          <w:b/>
          <w:color w:val="auto"/>
          <w:kern w:val="1"/>
          <w:lang w:eastAsia="ar-SA"/>
        </w:rPr>
        <w:t>«</w:t>
      </w:r>
      <w:r w:rsidRPr="008F241D">
        <w:rPr>
          <w:rFonts w:ascii="Times New Roman" w:hAnsi="Times New Roman"/>
          <w:b/>
          <w:color w:val="auto"/>
          <w:lang w:val="en-US"/>
        </w:rPr>
        <w:t>INTERREG</w:t>
      </w:r>
      <w:r w:rsidRPr="008F241D">
        <w:rPr>
          <w:rFonts w:ascii="Times New Roman" w:hAnsi="Times New Roman"/>
          <w:b/>
          <w:color w:val="auto"/>
        </w:rPr>
        <w:t xml:space="preserve"> </w:t>
      </w:r>
      <w:r w:rsidRPr="008F241D">
        <w:rPr>
          <w:rFonts w:ascii="Times New Roman" w:hAnsi="Times New Roman"/>
          <w:b/>
          <w:color w:val="auto"/>
          <w:lang w:val="en-US"/>
        </w:rPr>
        <w:t>IPA</w:t>
      </w:r>
      <w:r w:rsidRPr="008F241D">
        <w:rPr>
          <w:rFonts w:ascii="Times New Roman" w:hAnsi="Times New Roman"/>
          <w:b/>
          <w:color w:val="auto"/>
        </w:rPr>
        <w:t xml:space="preserve"> </w:t>
      </w:r>
      <w:r w:rsidRPr="008F241D">
        <w:rPr>
          <w:rFonts w:ascii="Times New Roman" w:hAnsi="Times New Roman"/>
          <w:b/>
          <w:color w:val="auto"/>
          <w:lang w:val="en-US"/>
        </w:rPr>
        <w:t>II</w:t>
      </w:r>
      <w:r w:rsidRPr="008F241D">
        <w:rPr>
          <w:rFonts w:ascii="Times New Roman" w:hAnsi="Times New Roman"/>
          <w:b/>
          <w:color w:val="auto"/>
        </w:rPr>
        <w:t xml:space="preserve"> </w:t>
      </w:r>
      <w:r w:rsidRPr="008F241D">
        <w:rPr>
          <w:rFonts w:ascii="Times New Roman" w:hAnsi="Times New Roman"/>
          <w:b/>
          <w:color w:val="auto"/>
          <w:lang w:val="en-US"/>
        </w:rPr>
        <w:t>Cross</w:t>
      </w:r>
      <w:r w:rsidRPr="008F241D">
        <w:rPr>
          <w:rFonts w:ascii="Times New Roman" w:hAnsi="Times New Roman"/>
          <w:b/>
          <w:color w:val="auto"/>
        </w:rPr>
        <w:t>-</w:t>
      </w:r>
      <w:r w:rsidRPr="008F241D">
        <w:rPr>
          <w:rFonts w:ascii="Times New Roman" w:hAnsi="Times New Roman"/>
          <w:b/>
          <w:color w:val="auto"/>
          <w:lang w:val="en-US"/>
        </w:rPr>
        <w:t>border</w:t>
      </w:r>
      <w:r w:rsidRPr="008F241D">
        <w:rPr>
          <w:rFonts w:ascii="Times New Roman" w:hAnsi="Times New Roman"/>
          <w:b/>
          <w:color w:val="auto"/>
        </w:rPr>
        <w:t xml:space="preserve"> </w:t>
      </w:r>
      <w:r w:rsidRPr="008F241D">
        <w:rPr>
          <w:rFonts w:ascii="Times New Roman" w:hAnsi="Times New Roman"/>
          <w:b/>
          <w:color w:val="auto"/>
          <w:lang w:val="en-US"/>
        </w:rPr>
        <w:t>Cooperation</w:t>
      </w:r>
      <w:r w:rsidRPr="008F241D">
        <w:rPr>
          <w:rFonts w:ascii="Times New Roman" w:hAnsi="Times New Roman"/>
          <w:b/>
          <w:color w:val="auto"/>
        </w:rPr>
        <w:t xml:space="preserve"> </w:t>
      </w:r>
      <w:proofErr w:type="spellStart"/>
      <w:r w:rsidRPr="008F241D">
        <w:rPr>
          <w:rFonts w:ascii="Times New Roman" w:hAnsi="Times New Roman"/>
          <w:b/>
          <w:color w:val="auto"/>
          <w:lang w:val="en-US"/>
        </w:rPr>
        <w:t>Programme</w:t>
      </w:r>
      <w:proofErr w:type="spellEnd"/>
      <w:r w:rsidRPr="008F241D">
        <w:rPr>
          <w:rFonts w:ascii="Times New Roman" w:hAnsi="Times New Roman"/>
          <w:b/>
          <w:color w:val="auto"/>
        </w:rPr>
        <w:t xml:space="preserve"> “</w:t>
      </w:r>
      <w:r w:rsidRPr="008F241D">
        <w:rPr>
          <w:rFonts w:ascii="Times New Roman" w:hAnsi="Times New Roman"/>
          <w:b/>
          <w:color w:val="auto"/>
          <w:lang w:val="en-US"/>
        </w:rPr>
        <w:t>Greece</w:t>
      </w:r>
      <w:r w:rsidRPr="008F241D">
        <w:rPr>
          <w:rFonts w:ascii="Times New Roman" w:hAnsi="Times New Roman"/>
          <w:b/>
          <w:color w:val="auto"/>
        </w:rPr>
        <w:t xml:space="preserve"> - </w:t>
      </w:r>
      <w:r w:rsidRPr="008F241D">
        <w:rPr>
          <w:rFonts w:ascii="Times New Roman" w:hAnsi="Times New Roman"/>
          <w:b/>
          <w:color w:val="auto"/>
          <w:lang w:val="en-US"/>
        </w:rPr>
        <w:t>Albania</w:t>
      </w:r>
      <w:r w:rsidRPr="008F241D">
        <w:rPr>
          <w:rFonts w:ascii="Times New Roman" w:hAnsi="Times New Roman"/>
          <w:b/>
          <w:color w:val="auto"/>
        </w:rPr>
        <w:t xml:space="preserve"> 2014-2020” </w:t>
      </w:r>
      <w:r w:rsidRPr="008F241D">
        <w:rPr>
          <w:rFonts w:ascii="Times New Roman" w:hAnsi="Times New Roman"/>
          <w:b/>
          <w:color w:val="auto"/>
          <w:lang w:val="en-US"/>
        </w:rPr>
        <w:t>PRIORITY</w:t>
      </w:r>
      <w:r w:rsidRPr="008F241D">
        <w:rPr>
          <w:rFonts w:ascii="Times New Roman" w:hAnsi="Times New Roman"/>
          <w:b/>
          <w:color w:val="auto"/>
        </w:rPr>
        <w:t xml:space="preserve"> </w:t>
      </w:r>
      <w:r w:rsidRPr="008F241D">
        <w:rPr>
          <w:rFonts w:ascii="Times New Roman" w:hAnsi="Times New Roman"/>
          <w:b/>
          <w:color w:val="auto"/>
          <w:lang w:val="en-US"/>
        </w:rPr>
        <w:t>AXIS</w:t>
      </w:r>
      <w:r w:rsidRPr="008F241D">
        <w:rPr>
          <w:rFonts w:ascii="Times New Roman" w:hAnsi="Times New Roman"/>
          <w:b/>
          <w:color w:val="auto"/>
        </w:rPr>
        <w:t xml:space="preserve"> 2, </w:t>
      </w:r>
      <w:r w:rsidRPr="008F241D">
        <w:rPr>
          <w:rFonts w:ascii="Times New Roman" w:hAnsi="Times New Roman"/>
          <w:b/>
          <w:color w:val="auto"/>
          <w:lang w:val="en-US"/>
        </w:rPr>
        <w:t>THEMATIC</w:t>
      </w:r>
      <w:r w:rsidRPr="008F241D">
        <w:rPr>
          <w:rFonts w:ascii="Times New Roman" w:hAnsi="Times New Roman"/>
          <w:b/>
          <w:color w:val="auto"/>
        </w:rPr>
        <w:t xml:space="preserve"> </w:t>
      </w:r>
      <w:r w:rsidRPr="008F241D">
        <w:rPr>
          <w:rFonts w:ascii="Times New Roman" w:hAnsi="Times New Roman"/>
          <w:b/>
          <w:color w:val="auto"/>
          <w:lang w:val="en-US"/>
        </w:rPr>
        <w:t>PRIORITY</w:t>
      </w:r>
      <w:r w:rsidRPr="008F241D">
        <w:rPr>
          <w:rFonts w:ascii="Times New Roman" w:hAnsi="Times New Roman"/>
          <w:b/>
          <w:color w:val="auto"/>
        </w:rPr>
        <w:t xml:space="preserve"> 2</w:t>
      </w:r>
      <w:r w:rsidRPr="008F241D">
        <w:rPr>
          <w:rFonts w:ascii="Times New Roman" w:hAnsi="Times New Roman"/>
          <w:b/>
          <w:color w:val="auto"/>
          <w:lang w:val="en-US"/>
        </w:rPr>
        <w:t>g</w:t>
      </w:r>
      <w:r w:rsidRPr="008F241D">
        <w:rPr>
          <w:rFonts w:ascii="Times New Roman" w:hAnsi="Times New Roman"/>
          <w:b/>
          <w:color w:val="auto"/>
        </w:rPr>
        <w:t xml:space="preserve">, </w:t>
      </w:r>
      <w:r w:rsidRPr="008F241D">
        <w:rPr>
          <w:rFonts w:ascii="Times New Roman" w:hAnsi="Times New Roman"/>
          <w:b/>
          <w:color w:val="auto"/>
          <w:lang w:val="en-US"/>
        </w:rPr>
        <w:t>SPECIFIC</w:t>
      </w:r>
      <w:r w:rsidRPr="008F241D">
        <w:rPr>
          <w:rFonts w:ascii="Times New Roman" w:hAnsi="Times New Roman"/>
          <w:b/>
          <w:color w:val="auto"/>
        </w:rPr>
        <w:t xml:space="preserve"> </w:t>
      </w:r>
      <w:r w:rsidRPr="008F241D">
        <w:rPr>
          <w:rFonts w:ascii="Times New Roman" w:hAnsi="Times New Roman"/>
          <w:b/>
          <w:color w:val="auto"/>
          <w:lang w:val="en-US"/>
        </w:rPr>
        <w:t>OBJECTIVE</w:t>
      </w:r>
      <w:r w:rsidRPr="008F241D">
        <w:rPr>
          <w:rFonts w:ascii="Times New Roman" w:hAnsi="Times New Roman"/>
          <w:b/>
          <w:color w:val="auto"/>
        </w:rPr>
        <w:t xml:space="preserve"> 2.2, με τίτλο «</w:t>
      </w:r>
      <w:r w:rsidRPr="008F241D">
        <w:rPr>
          <w:rFonts w:ascii="Times New Roman" w:hAnsi="Times New Roman"/>
          <w:b/>
          <w:i/>
          <w:color w:val="auto"/>
          <w:lang w:val="en-GB"/>
        </w:rPr>
        <w:t>Competitive</w:t>
      </w:r>
      <w:r w:rsidRPr="008F241D">
        <w:rPr>
          <w:rFonts w:ascii="Times New Roman" w:hAnsi="Times New Roman"/>
          <w:b/>
          <w:i/>
          <w:color w:val="auto"/>
        </w:rPr>
        <w:t xml:space="preserve"> </w:t>
      </w:r>
      <w:r w:rsidRPr="008F241D">
        <w:rPr>
          <w:rFonts w:ascii="Times New Roman" w:hAnsi="Times New Roman"/>
          <w:b/>
          <w:i/>
          <w:color w:val="auto"/>
          <w:lang w:val="en-GB"/>
        </w:rPr>
        <w:t>livestock</w:t>
      </w:r>
      <w:r w:rsidRPr="008F241D">
        <w:rPr>
          <w:rFonts w:ascii="Times New Roman" w:hAnsi="Times New Roman"/>
          <w:b/>
          <w:i/>
          <w:color w:val="auto"/>
        </w:rPr>
        <w:t xml:space="preserve"> </w:t>
      </w:r>
      <w:r w:rsidRPr="008F241D">
        <w:rPr>
          <w:rFonts w:ascii="Times New Roman" w:hAnsi="Times New Roman"/>
          <w:b/>
          <w:i/>
          <w:color w:val="auto"/>
          <w:lang w:val="en-GB"/>
        </w:rPr>
        <w:t>entrepreneurship</w:t>
      </w:r>
      <w:r w:rsidRPr="008F241D">
        <w:rPr>
          <w:rFonts w:ascii="Times New Roman" w:hAnsi="Times New Roman"/>
          <w:b/>
          <w:i/>
          <w:color w:val="auto"/>
        </w:rPr>
        <w:t xml:space="preserve"> </w:t>
      </w:r>
      <w:r w:rsidRPr="008F241D">
        <w:rPr>
          <w:rFonts w:ascii="Times New Roman" w:hAnsi="Times New Roman"/>
          <w:b/>
          <w:i/>
          <w:color w:val="auto"/>
          <w:lang w:val="en-GB"/>
        </w:rPr>
        <w:t>and</w:t>
      </w:r>
      <w:r w:rsidRPr="008F241D">
        <w:rPr>
          <w:rFonts w:ascii="Times New Roman" w:hAnsi="Times New Roman"/>
          <w:b/>
          <w:i/>
          <w:color w:val="auto"/>
        </w:rPr>
        <w:t xml:space="preserve"> </w:t>
      </w:r>
      <w:r w:rsidRPr="008F241D">
        <w:rPr>
          <w:rFonts w:ascii="Times New Roman" w:hAnsi="Times New Roman"/>
          <w:b/>
          <w:i/>
          <w:color w:val="auto"/>
          <w:lang w:val="en-GB"/>
        </w:rPr>
        <w:t>health</w:t>
      </w:r>
      <w:r w:rsidRPr="008F241D">
        <w:rPr>
          <w:rFonts w:ascii="Times New Roman" w:hAnsi="Times New Roman"/>
          <w:b/>
          <w:i/>
          <w:color w:val="auto"/>
        </w:rPr>
        <w:t xml:space="preserve"> </w:t>
      </w:r>
      <w:r w:rsidRPr="008F241D">
        <w:rPr>
          <w:rFonts w:ascii="Times New Roman" w:hAnsi="Times New Roman"/>
          <w:b/>
          <w:i/>
          <w:color w:val="auto"/>
          <w:lang w:val="en-GB"/>
        </w:rPr>
        <w:t>protection</w:t>
      </w:r>
      <w:r w:rsidRPr="008F241D">
        <w:rPr>
          <w:rFonts w:ascii="Times New Roman" w:hAnsi="Times New Roman"/>
          <w:b/>
          <w:i/>
          <w:color w:val="auto"/>
        </w:rPr>
        <w:t xml:space="preserve"> </w:t>
      </w:r>
      <w:r w:rsidRPr="008F241D">
        <w:rPr>
          <w:rFonts w:ascii="Times New Roman" w:hAnsi="Times New Roman"/>
          <w:b/>
          <w:i/>
          <w:color w:val="auto"/>
          <w:lang w:val="en-GB"/>
        </w:rPr>
        <w:t>for</w:t>
      </w:r>
      <w:r w:rsidRPr="008F241D">
        <w:rPr>
          <w:rFonts w:ascii="Times New Roman" w:hAnsi="Times New Roman"/>
          <w:b/>
          <w:i/>
          <w:color w:val="auto"/>
        </w:rPr>
        <w:t xml:space="preserve"> </w:t>
      </w:r>
      <w:r w:rsidRPr="008F241D">
        <w:rPr>
          <w:rFonts w:ascii="Times New Roman" w:hAnsi="Times New Roman"/>
          <w:b/>
          <w:i/>
          <w:color w:val="auto"/>
          <w:lang w:val="en-GB"/>
        </w:rPr>
        <w:t>sustainable</w:t>
      </w:r>
      <w:r w:rsidRPr="008F241D">
        <w:rPr>
          <w:rFonts w:ascii="Times New Roman" w:hAnsi="Times New Roman"/>
          <w:b/>
          <w:i/>
          <w:color w:val="auto"/>
        </w:rPr>
        <w:t xml:space="preserve"> </w:t>
      </w:r>
      <w:r w:rsidRPr="008F241D">
        <w:rPr>
          <w:rFonts w:ascii="Times New Roman" w:hAnsi="Times New Roman"/>
          <w:b/>
          <w:i/>
          <w:color w:val="auto"/>
          <w:lang w:val="en-GB"/>
        </w:rPr>
        <w:t>rural</w:t>
      </w:r>
      <w:r w:rsidRPr="008F241D">
        <w:rPr>
          <w:rFonts w:ascii="Times New Roman" w:hAnsi="Times New Roman"/>
          <w:b/>
          <w:i/>
          <w:color w:val="auto"/>
        </w:rPr>
        <w:t xml:space="preserve"> </w:t>
      </w:r>
      <w:r w:rsidRPr="008F241D">
        <w:rPr>
          <w:rFonts w:ascii="Times New Roman" w:hAnsi="Times New Roman"/>
          <w:b/>
          <w:i/>
          <w:color w:val="auto"/>
          <w:lang w:val="en-GB"/>
        </w:rPr>
        <w:t>economic</w:t>
      </w:r>
      <w:r w:rsidRPr="008F241D">
        <w:rPr>
          <w:rFonts w:ascii="Times New Roman" w:hAnsi="Times New Roman"/>
          <w:b/>
          <w:i/>
          <w:color w:val="auto"/>
        </w:rPr>
        <w:t xml:space="preserve"> </w:t>
      </w:r>
      <w:r w:rsidRPr="008F241D">
        <w:rPr>
          <w:rFonts w:ascii="Times New Roman" w:hAnsi="Times New Roman"/>
          <w:b/>
          <w:i/>
          <w:color w:val="auto"/>
          <w:lang w:val="en-GB"/>
        </w:rPr>
        <w:t>development</w:t>
      </w:r>
      <w:r w:rsidRPr="008F241D">
        <w:rPr>
          <w:rFonts w:ascii="Times New Roman" w:hAnsi="Times New Roman"/>
          <w:b/>
          <w:color w:val="auto"/>
        </w:rPr>
        <w:t xml:space="preserve">» με ακρωνύμιο </w:t>
      </w:r>
      <w:r w:rsidRPr="008F241D">
        <w:rPr>
          <w:rFonts w:ascii="Times New Roman" w:hAnsi="Times New Roman"/>
          <w:b/>
          <w:color w:val="auto"/>
          <w:lang w:val="en-US"/>
        </w:rPr>
        <w:t>COMPLETE</w:t>
      </w:r>
      <w:r w:rsidRPr="000E003B">
        <w:rPr>
          <w:rFonts w:ascii="Times New Roman" w:hAnsi="Times New Roman"/>
          <w:b/>
          <w:bCs w:val="0"/>
          <w:color w:val="auto"/>
          <w:sz w:val="22"/>
          <w:szCs w:val="22"/>
        </w:rPr>
        <w:t xml:space="preserve"> και</w:t>
      </w:r>
      <w:r w:rsidRPr="00306782">
        <w:rPr>
          <w:rFonts w:ascii="Times New Roman" w:hAnsi="Times New Roman"/>
          <w:b/>
          <w:bCs w:val="0"/>
          <w:color w:val="auto"/>
          <w:sz w:val="22"/>
          <w:szCs w:val="22"/>
        </w:rPr>
        <w:t xml:space="preserve"> </w:t>
      </w:r>
      <w:r w:rsidRPr="000E003B">
        <w:rPr>
          <w:rFonts w:ascii="Times New Roman" w:eastAsia="DejaVu Sans" w:hAnsi="Times New Roman"/>
          <w:b/>
          <w:bCs w:val="0"/>
          <w:color w:val="auto"/>
          <w:kern w:val="1"/>
          <w:sz w:val="22"/>
          <w:szCs w:val="22"/>
          <w:lang w:eastAsia="ar-SA"/>
        </w:rPr>
        <w:t>με</w:t>
      </w:r>
      <w:r w:rsidRPr="00306782">
        <w:rPr>
          <w:rFonts w:ascii="Times New Roman" w:eastAsia="DejaVu Sans" w:hAnsi="Times New Roman"/>
          <w:b/>
          <w:bCs w:val="0"/>
          <w:color w:val="auto"/>
          <w:kern w:val="1"/>
          <w:sz w:val="22"/>
          <w:szCs w:val="22"/>
          <w:lang w:eastAsia="ar-SA"/>
        </w:rPr>
        <w:t xml:space="preserve"> </w:t>
      </w:r>
      <w:r w:rsidRPr="000E003B">
        <w:rPr>
          <w:rFonts w:ascii="Times New Roman" w:eastAsia="DejaVu Sans" w:hAnsi="Times New Roman"/>
          <w:b/>
          <w:bCs w:val="0"/>
          <w:color w:val="auto"/>
          <w:kern w:val="1"/>
          <w:sz w:val="22"/>
          <w:szCs w:val="22"/>
          <w:lang w:eastAsia="ar-SA"/>
        </w:rPr>
        <w:t>κωδικό</w:t>
      </w:r>
      <w:r w:rsidRPr="00306782">
        <w:rPr>
          <w:rFonts w:ascii="Times New Roman" w:eastAsia="DejaVu Sans" w:hAnsi="Times New Roman"/>
          <w:b/>
          <w:bCs w:val="0"/>
          <w:color w:val="auto"/>
          <w:kern w:val="1"/>
          <w:sz w:val="22"/>
          <w:szCs w:val="22"/>
          <w:lang w:eastAsia="ar-SA"/>
        </w:rPr>
        <w:t xml:space="preserve"> 2018</w:t>
      </w:r>
      <w:r w:rsidRPr="000E003B">
        <w:rPr>
          <w:rFonts w:ascii="Times New Roman" w:eastAsia="DejaVu Sans" w:hAnsi="Times New Roman"/>
          <w:b/>
          <w:bCs w:val="0"/>
          <w:color w:val="auto"/>
          <w:kern w:val="1"/>
          <w:sz w:val="22"/>
          <w:szCs w:val="22"/>
          <w:lang w:eastAsia="ar-SA"/>
        </w:rPr>
        <w:t>ΕΠ</w:t>
      </w:r>
      <w:r w:rsidRPr="00306782">
        <w:rPr>
          <w:rFonts w:ascii="Times New Roman" w:eastAsia="DejaVu Sans" w:hAnsi="Times New Roman"/>
          <w:b/>
          <w:bCs w:val="0"/>
          <w:color w:val="auto"/>
          <w:kern w:val="1"/>
          <w:sz w:val="22"/>
          <w:szCs w:val="22"/>
          <w:lang w:eastAsia="ar-SA"/>
        </w:rPr>
        <w:t>50560043</w:t>
      </w:r>
      <w:r w:rsidRPr="008F241D">
        <w:rPr>
          <w:rFonts w:ascii="Times New Roman" w:hAnsi="Times New Roman"/>
          <w:b/>
          <w:color w:val="auto"/>
        </w:rPr>
        <w:t xml:space="preserve"> </w:t>
      </w:r>
    </w:p>
    <w:p w:rsidR="00190888" w:rsidRPr="00CB0DDD" w:rsidRDefault="00190888" w:rsidP="00190888">
      <w:pPr>
        <w:spacing w:line="276" w:lineRule="auto"/>
        <w:ind w:right="468"/>
        <w:rPr>
          <w:rFonts w:ascii="Tahoma" w:eastAsia="Times New Roman" w:hAnsi="Tahoma" w:cs="Tahoma"/>
          <w:b/>
          <w:color w:val="auto"/>
          <w:sz w:val="18"/>
          <w:szCs w:val="18"/>
        </w:rPr>
      </w:pPr>
      <w:r w:rsidRPr="00CB0DDD">
        <w:rPr>
          <w:rFonts w:ascii="Tahoma" w:eastAsia="Times New Roman" w:hAnsi="Tahoma" w:cs="Tahoma"/>
          <w:b/>
          <w:color w:val="auto"/>
          <w:sz w:val="18"/>
          <w:szCs w:val="18"/>
        </w:rPr>
        <w:t>ΠΡΟΣ: Αναθέτουσα Αρχή –ΕΛΓΟ ΔΗΜΗΤΡΑ/</w:t>
      </w:r>
      <w:r w:rsidRPr="00CB0DDD">
        <w:rPr>
          <w:rFonts w:ascii="Tahoma" w:eastAsia="Times New Roman" w:hAnsi="Tahoma" w:cs="Tahoma"/>
          <w:b/>
          <w:bCs w:val="0"/>
          <w:color w:val="auto"/>
          <w:sz w:val="18"/>
          <w:szCs w:val="18"/>
        </w:rPr>
        <w:t>Ινστιτούτο Κτηνιατρικών Ερευνών</w:t>
      </w:r>
    </w:p>
    <w:p w:rsidR="00190888" w:rsidRDefault="00190888" w:rsidP="00190888">
      <w:pPr>
        <w:spacing w:line="276" w:lineRule="auto"/>
        <w:ind w:right="468"/>
        <w:rPr>
          <w:rFonts w:ascii="Tahoma" w:eastAsia="Times New Roman" w:hAnsi="Tahoma" w:cs="Tahoma"/>
          <w:b/>
          <w:color w:val="auto"/>
          <w:sz w:val="18"/>
          <w:szCs w:val="18"/>
        </w:rPr>
      </w:pPr>
      <w:r w:rsidRPr="00CB0DDD">
        <w:rPr>
          <w:rFonts w:ascii="Tahoma" w:eastAsia="Times New Roman" w:hAnsi="Tahoma" w:cs="Tahoma"/>
          <w:b/>
          <w:color w:val="auto"/>
          <w:sz w:val="18"/>
          <w:szCs w:val="18"/>
        </w:rPr>
        <w:t>Στοιχεία Υποψηφίου Ανάδοχου: ……………………………………………………</w:t>
      </w:r>
    </w:p>
    <w:p w:rsidR="00190888" w:rsidRPr="00CB0DDD" w:rsidRDefault="00190888" w:rsidP="00190888">
      <w:pPr>
        <w:spacing w:line="276" w:lineRule="auto"/>
        <w:ind w:right="468"/>
        <w:rPr>
          <w:rFonts w:ascii="Tahoma" w:eastAsia="Times New Roman" w:hAnsi="Tahoma" w:cs="Tahoma"/>
          <w:b/>
          <w:color w:val="auto"/>
          <w:sz w:val="18"/>
          <w:szCs w:val="18"/>
        </w:rPr>
      </w:pPr>
    </w:p>
    <w:p w:rsidR="00190888" w:rsidRDefault="00190888" w:rsidP="00190888">
      <w:pPr>
        <w:spacing w:line="276" w:lineRule="auto"/>
        <w:ind w:right="468"/>
        <w:jc w:val="center"/>
        <w:rPr>
          <w:rFonts w:ascii="Tahoma" w:hAnsi="Tahoma" w:cs="Tahoma"/>
          <w:b/>
          <w:iCs/>
          <w:sz w:val="18"/>
          <w:szCs w:val="18"/>
        </w:rPr>
      </w:pPr>
      <w:r w:rsidRPr="00CB0DDD">
        <w:rPr>
          <w:rFonts w:ascii="Tahoma" w:hAnsi="Tahoma" w:cs="Tahoma"/>
          <w:b/>
          <w:iCs/>
          <w:sz w:val="18"/>
          <w:szCs w:val="18"/>
        </w:rPr>
        <w:t>ΣΤΟΙΧΕΙΑ ΟΙΚΟΝΟΜΙΚΗΣ ΠΡΟΣΦΟΡΑΣ</w:t>
      </w:r>
    </w:p>
    <w:p w:rsidR="00190888" w:rsidRPr="00CB0DDD" w:rsidRDefault="00190888" w:rsidP="00190888">
      <w:pPr>
        <w:spacing w:line="276" w:lineRule="auto"/>
        <w:ind w:right="468"/>
        <w:jc w:val="center"/>
        <w:rPr>
          <w:rFonts w:ascii="Tahoma" w:hAnsi="Tahoma" w:cs="Tahoma"/>
          <w:b/>
          <w:bCs w:val="0"/>
          <w:iCs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701"/>
        <w:gridCol w:w="1418"/>
        <w:gridCol w:w="2976"/>
      </w:tblGrid>
      <w:tr w:rsidR="00190888" w:rsidRPr="00CB0DDD" w:rsidTr="001471AC">
        <w:trPr>
          <w:trHeight w:val="682"/>
        </w:trPr>
        <w:tc>
          <w:tcPr>
            <w:tcW w:w="3085" w:type="dxa"/>
          </w:tcPr>
          <w:p w:rsidR="00190888" w:rsidRPr="00CB0DDD" w:rsidRDefault="00190888" w:rsidP="001471AC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</w:rPr>
            </w:pPr>
            <w:r w:rsidRPr="00CB0DDD">
              <w:rPr>
                <w:rFonts w:ascii="Tahoma" w:hAnsi="Tahoma" w:cs="Tahoma"/>
                <w:b/>
                <w:sz w:val="18"/>
                <w:szCs w:val="18"/>
              </w:rPr>
              <w:t>ΠΡΟΣΦΕΡΟΜΕΝΑ ΕΙΔΗ</w:t>
            </w:r>
          </w:p>
        </w:tc>
        <w:tc>
          <w:tcPr>
            <w:tcW w:w="1701" w:type="dxa"/>
          </w:tcPr>
          <w:p w:rsidR="00190888" w:rsidRPr="00CB0DDD" w:rsidRDefault="00190888" w:rsidP="001471AC">
            <w:pPr>
              <w:spacing w:line="276" w:lineRule="auto"/>
              <w:ind w:right="468"/>
              <w:jc w:val="left"/>
              <w:rPr>
                <w:rFonts w:ascii="Tahoma" w:hAnsi="Tahoma" w:cs="Tahoma"/>
                <w:b/>
                <w:bCs w:val="0"/>
                <w:sz w:val="18"/>
                <w:szCs w:val="18"/>
              </w:rPr>
            </w:pPr>
            <w:r w:rsidRPr="00CB0DDD">
              <w:rPr>
                <w:rFonts w:ascii="Tahoma" w:hAnsi="Tahoma" w:cs="Tahoma"/>
                <w:b/>
                <w:sz w:val="18"/>
                <w:szCs w:val="18"/>
              </w:rPr>
              <w:t>ΚΑΘΑΡΟΠΟΣΟ  (ΧΩΡΙΣ Φ.Π.Α.)</w:t>
            </w:r>
          </w:p>
          <w:p w:rsidR="00190888" w:rsidRPr="00CB0DDD" w:rsidRDefault="00190888" w:rsidP="001471AC">
            <w:pPr>
              <w:spacing w:line="276" w:lineRule="auto"/>
              <w:ind w:right="468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90888" w:rsidRPr="00CB0DDD" w:rsidRDefault="00190888" w:rsidP="001471AC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</w:rPr>
            </w:pPr>
            <w:r w:rsidRPr="00CB0DDD">
              <w:rPr>
                <w:rFonts w:ascii="Tahoma" w:hAnsi="Tahoma" w:cs="Tahoma"/>
                <w:b/>
                <w:sz w:val="18"/>
                <w:szCs w:val="18"/>
              </w:rPr>
              <w:t>ΣΥΝΟΛΙΚΟ ΠΟΣΟ</w:t>
            </w:r>
          </w:p>
          <w:p w:rsidR="00190888" w:rsidRPr="00CB0DDD" w:rsidRDefault="00190888" w:rsidP="001471AC">
            <w:pPr>
              <w:spacing w:line="276" w:lineRule="auto"/>
              <w:ind w:right="468"/>
              <w:rPr>
                <w:rFonts w:ascii="Tahoma" w:hAnsi="Tahoma" w:cs="Tahoma"/>
                <w:b/>
                <w:bCs w:val="0"/>
                <w:sz w:val="18"/>
                <w:szCs w:val="18"/>
              </w:rPr>
            </w:pPr>
            <w:r w:rsidRPr="00CB0DDD">
              <w:rPr>
                <w:rFonts w:ascii="Tahoma" w:hAnsi="Tahoma" w:cs="Tahoma"/>
                <w:b/>
                <w:sz w:val="18"/>
                <w:szCs w:val="18"/>
              </w:rPr>
              <w:t>(ΜΕ Φ.Π.Α.)</w:t>
            </w:r>
          </w:p>
          <w:p w:rsidR="00190888" w:rsidRPr="00CB0DDD" w:rsidRDefault="00190888" w:rsidP="001471AC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190888" w:rsidRPr="00CB0DDD" w:rsidRDefault="00190888" w:rsidP="001471AC">
            <w:pPr>
              <w:ind w:right="468"/>
              <w:rPr>
                <w:rFonts w:ascii="Tahoma" w:hAnsi="Tahoma" w:cs="Tahoma"/>
                <w:b/>
                <w:sz w:val="18"/>
                <w:szCs w:val="18"/>
              </w:rPr>
            </w:pPr>
            <w:r w:rsidRPr="00CB0DDD">
              <w:rPr>
                <w:rFonts w:ascii="Tahoma" w:hAnsi="Tahoma" w:cs="Tahoma"/>
                <w:b/>
                <w:color w:val="auto"/>
                <w:sz w:val="18"/>
                <w:szCs w:val="18"/>
              </w:rPr>
              <w:t xml:space="preserve">ΣΥΜΜΟΡΦΩΣΗ ΜΕ </w:t>
            </w:r>
            <w:r w:rsidRPr="00CB0DDD">
              <w:rPr>
                <w:rFonts w:ascii="Tahoma" w:hAnsi="Tahoma" w:cs="Tahoma"/>
                <w:b/>
                <w:color w:val="auto"/>
                <w:sz w:val="18"/>
                <w:szCs w:val="18"/>
                <w:u w:val="single"/>
              </w:rPr>
              <w:t xml:space="preserve">ΑΡΘΡΟ </w:t>
            </w:r>
            <w:r w:rsidRPr="00CB0DDD">
              <w:rPr>
                <w:rFonts w:ascii="Tahoma" w:hAnsi="Tahoma" w:cs="Tahoma"/>
                <w:b/>
                <w:color w:val="auto"/>
                <w:sz w:val="18"/>
                <w:szCs w:val="18"/>
              </w:rPr>
              <w:t>4(3728/18-12-2018):ΕΙΔΙΚΕΣ ΑΠΑΙΤΗΣΕΙΣ/ΤΕΧΝΙΚΕΣ ΠΡΟΔΙΑΓΡΑΦΕΣ</w:t>
            </w:r>
            <w:r w:rsidRPr="00CB0DDD">
              <w:rPr>
                <w:rFonts w:ascii="Tahoma" w:hAnsi="Tahoma" w:cs="Tahoma"/>
                <w:b/>
                <w:sz w:val="18"/>
                <w:szCs w:val="18"/>
              </w:rPr>
              <w:t>(ΝΑΙ/ΟΧΙ)</w:t>
            </w:r>
          </w:p>
        </w:tc>
      </w:tr>
      <w:tr w:rsidR="00190888" w:rsidRPr="00CB0DDD" w:rsidTr="001471AC">
        <w:trPr>
          <w:trHeight w:val="1031"/>
        </w:trPr>
        <w:tc>
          <w:tcPr>
            <w:tcW w:w="3085" w:type="dxa"/>
          </w:tcPr>
          <w:p w:rsidR="00190888" w:rsidRPr="00CB0DDD" w:rsidRDefault="00190888" w:rsidP="001471AC">
            <w:pPr>
              <w:spacing w:line="276" w:lineRule="auto"/>
              <w:ind w:right="468"/>
              <w:rPr>
                <w:rFonts w:ascii="Tahoma" w:hAnsi="Tahoma" w:cs="Tahoma"/>
                <w:b/>
                <w:bCs w:val="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190888" w:rsidRPr="00CB0DDD" w:rsidRDefault="00190888" w:rsidP="001471AC">
            <w:pPr>
              <w:spacing w:line="276" w:lineRule="auto"/>
              <w:ind w:right="468"/>
              <w:jc w:val="left"/>
              <w:rPr>
                <w:rFonts w:ascii="Tahoma" w:hAnsi="Tahoma" w:cs="Tahoma"/>
                <w:b/>
                <w:bCs w:val="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190888" w:rsidRPr="00CB0DDD" w:rsidRDefault="00190888" w:rsidP="001471AC">
            <w:pPr>
              <w:spacing w:line="276" w:lineRule="auto"/>
              <w:ind w:right="468"/>
              <w:rPr>
                <w:rFonts w:ascii="Tahoma" w:hAnsi="Tahoma" w:cs="Tahoma"/>
                <w:b/>
                <w:bCs w:val="0"/>
                <w:sz w:val="18"/>
                <w:szCs w:val="18"/>
                <w:highlight w:val="yellow"/>
              </w:rPr>
            </w:pPr>
          </w:p>
        </w:tc>
        <w:tc>
          <w:tcPr>
            <w:tcW w:w="2976" w:type="dxa"/>
          </w:tcPr>
          <w:p w:rsidR="00190888" w:rsidRPr="00CB0DDD" w:rsidRDefault="00190888" w:rsidP="001471AC">
            <w:pPr>
              <w:spacing w:line="276" w:lineRule="auto"/>
              <w:ind w:right="468"/>
              <w:rPr>
                <w:rFonts w:ascii="Tahoma" w:hAnsi="Tahoma" w:cs="Tahoma"/>
                <w:b/>
                <w:bCs w:val="0"/>
                <w:sz w:val="18"/>
                <w:szCs w:val="18"/>
                <w:highlight w:val="yellow"/>
              </w:rPr>
            </w:pPr>
          </w:p>
        </w:tc>
      </w:tr>
      <w:tr w:rsidR="00190888" w:rsidRPr="00CB0DDD" w:rsidTr="001471AC">
        <w:trPr>
          <w:trHeight w:val="723"/>
        </w:trPr>
        <w:tc>
          <w:tcPr>
            <w:tcW w:w="3085" w:type="dxa"/>
          </w:tcPr>
          <w:p w:rsidR="00190888" w:rsidRPr="00CB0DDD" w:rsidRDefault="00190888" w:rsidP="001471AC">
            <w:pPr>
              <w:ind w:right="468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190888" w:rsidRPr="00CB0DDD" w:rsidRDefault="00190888" w:rsidP="001471AC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190888" w:rsidRPr="00CB0DDD" w:rsidRDefault="00190888" w:rsidP="001471AC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76" w:type="dxa"/>
          </w:tcPr>
          <w:p w:rsidR="00190888" w:rsidRPr="00CB0DDD" w:rsidRDefault="00190888" w:rsidP="001471AC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</w:tr>
      <w:tr w:rsidR="00190888" w:rsidRPr="00CB0DDD" w:rsidTr="001471AC">
        <w:trPr>
          <w:trHeight w:val="723"/>
        </w:trPr>
        <w:tc>
          <w:tcPr>
            <w:tcW w:w="3085" w:type="dxa"/>
          </w:tcPr>
          <w:p w:rsidR="00190888" w:rsidRPr="00CB0DDD" w:rsidRDefault="00190888" w:rsidP="001471AC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888" w:rsidRPr="00CB0DDD" w:rsidRDefault="00190888" w:rsidP="001471AC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90888" w:rsidRPr="00CB0DDD" w:rsidRDefault="00190888" w:rsidP="001471AC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190888" w:rsidRPr="00CB0DDD" w:rsidRDefault="00190888" w:rsidP="001471AC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90888" w:rsidRPr="00CB0DDD" w:rsidTr="001471AC">
        <w:trPr>
          <w:trHeight w:val="723"/>
        </w:trPr>
        <w:tc>
          <w:tcPr>
            <w:tcW w:w="3085" w:type="dxa"/>
          </w:tcPr>
          <w:p w:rsidR="00190888" w:rsidRPr="00CB0DDD" w:rsidRDefault="00190888" w:rsidP="001471AC">
            <w:pPr>
              <w:ind w:right="46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888" w:rsidRPr="00CB0DDD" w:rsidRDefault="00190888" w:rsidP="001471AC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90888" w:rsidRPr="00CB0DDD" w:rsidRDefault="00190888" w:rsidP="001471AC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190888" w:rsidRPr="00CB0DDD" w:rsidRDefault="00190888" w:rsidP="001471AC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190888" w:rsidRPr="00CB0DDD" w:rsidRDefault="00190888" w:rsidP="00190888">
      <w:pPr>
        <w:spacing w:line="276" w:lineRule="auto"/>
        <w:ind w:right="468"/>
        <w:rPr>
          <w:rFonts w:ascii="Tahoma" w:hAnsi="Tahoma" w:cs="Tahoma"/>
          <w:b/>
          <w:bCs w:val="0"/>
          <w:sz w:val="18"/>
          <w:szCs w:val="18"/>
        </w:rPr>
      </w:pPr>
    </w:p>
    <w:p w:rsidR="00190888" w:rsidRPr="00CB0DDD" w:rsidRDefault="00190888" w:rsidP="00190888">
      <w:pPr>
        <w:spacing w:line="276" w:lineRule="auto"/>
        <w:ind w:right="468"/>
        <w:rPr>
          <w:rFonts w:ascii="Tahoma" w:hAnsi="Tahoma" w:cs="Tahoma"/>
          <w:b/>
          <w:bCs w:val="0"/>
          <w:sz w:val="18"/>
          <w:szCs w:val="18"/>
        </w:rPr>
      </w:pPr>
      <w:r w:rsidRPr="00CB0DDD">
        <w:rPr>
          <w:rFonts w:ascii="Tahoma" w:hAnsi="Tahoma" w:cs="Tahoma"/>
          <w:b/>
          <w:sz w:val="18"/>
          <w:szCs w:val="18"/>
        </w:rPr>
        <w:t xml:space="preserve"> Τόπος – Ημερομηνία:</w:t>
      </w:r>
    </w:p>
    <w:p w:rsidR="00190888" w:rsidRPr="00CB0DDD" w:rsidRDefault="00190888" w:rsidP="00190888">
      <w:pPr>
        <w:spacing w:line="276" w:lineRule="auto"/>
        <w:ind w:right="468"/>
        <w:rPr>
          <w:rFonts w:ascii="Tahoma" w:hAnsi="Tahoma" w:cs="Tahoma"/>
          <w:sz w:val="18"/>
          <w:szCs w:val="18"/>
        </w:rPr>
      </w:pPr>
      <w:r w:rsidRPr="00CB0DDD">
        <w:rPr>
          <w:rFonts w:ascii="Tahoma" w:hAnsi="Tahoma" w:cs="Tahoma"/>
          <w:sz w:val="18"/>
          <w:szCs w:val="18"/>
        </w:rPr>
        <w:t>Δηλώνω ως υποψήφιος ότι:</w:t>
      </w:r>
    </w:p>
    <w:p w:rsidR="00190888" w:rsidRPr="00CB0DDD" w:rsidRDefault="00190888" w:rsidP="00190888">
      <w:pPr>
        <w:numPr>
          <w:ilvl w:val="0"/>
          <w:numId w:val="1"/>
        </w:numPr>
        <w:spacing w:line="276" w:lineRule="auto"/>
        <w:ind w:right="468"/>
        <w:contextualSpacing/>
        <w:rPr>
          <w:rFonts w:ascii="Tahoma" w:hAnsi="Tahoma" w:cs="Tahoma"/>
          <w:sz w:val="18"/>
          <w:szCs w:val="18"/>
        </w:rPr>
      </w:pPr>
      <w:r w:rsidRPr="00CB0DDD">
        <w:rPr>
          <w:rFonts w:ascii="Tahoma" w:hAnsi="Tahoma" w:cs="Tahoma"/>
          <w:sz w:val="18"/>
          <w:szCs w:val="18"/>
        </w:rPr>
        <w:t>έχω λάβει γνώση όλων των όρων του Διαγωνισμού και τους αποδέχομαι ρητά και ανεπιφύλακτα.</w:t>
      </w:r>
    </w:p>
    <w:p w:rsidR="00190888" w:rsidRPr="00CB0DDD" w:rsidRDefault="00190888" w:rsidP="00190888">
      <w:pPr>
        <w:numPr>
          <w:ilvl w:val="0"/>
          <w:numId w:val="1"/>
        </w:numPr>
        <w:spacing w:line="276" w:lineRule="auto"/>
        <w:ind w:right="468"/>
        <w:contextualSpacing/>
        <w:rPr>
          <w:rFonts w:ascii="Tahoma" w:hAnsi="Tahoma" w:cs="Tahoma"/>
          <w:sz w:val="18"/>
          <w:szCs w:val="18"/>
        </w:rPr>
      </w:pPr>
      <w:r w:rsidRPr="00CB0DDD">
        <w:rPr>
          <w:rFonts w:ascii="Tahoma" w:hAnsi="Tahoma" w:cs="Tahoma"/>
          <w:sz w:val="18"/>
          <w:szCs w:val="18"/>
        </w:rPr>
        <w:t xml:space="preserve">η προσφορά ισχύει για </w:t>
      </w:r>
      <w:r w:rsidRPr="004317A4">
        <w:rPr>
          <w:rFonts w:ascii="Tahoma" w:hAnsi="Tahoma" w:cs="Tahoma"/>
          <w:color w:val="auto"/>
          <w:sz w:val="18"/>
          <w:szCs w:val="18"/>
        </w:rPr>
        <w:t xml:space="preserve">διάστημα τουλάχιστον τριών (03) μηνών </w:t>
      </w:r>
      <w:r w:rsidRPr="00CB0DDD">
        <w:rPr>
          <w:rFonts w:ascii="Tahoma" w:hAnsi="Tahoma" w:cs="Tahoma"/>
          <w:sz w:val="18"/>
          <w:szCs w:val="18"/>
        </w:rPr>
        <w:t>από την επόμενη μέρα της καταληκτικής ημερομηνίας υποβολής της.</w:t>
      </w:r>
    </w:p>
    <w:p w:rsidR="00190888" w:rsidRPr="00CB0DDD" w:rsidRDefault="00190888" w:rsidP="00190888">
      <w:pPr>
        <w:numPr>
          <w:ilvl w:val="0"/>
          <w:numId w:val="1"/>
        </w:numPr>
        <w:spacing w:line="276" w:lineRule="auto"/>
        <w:ind w:right="468"/>
        <w:contextualSpacing/>
        <w:rPr>
          <w:rFonts w:ascii="Tahoma" w:hAnsi="Tahoma" w:cs="Tahoma"/>
          <w:b/>
          <w:bCs w:val="0"/>
          <w:sz w:val="18"/>
          <w:szCs w:val="18"/>
        </w:rPr>
      </w:pPr>
      <w:r w:rsidRPr="00CB0DDD">
        <w:rPr>
          <w:rFonts w:ascii="Tahoma" w:hAnsi="Tahoma" w:cs="Tahoma"/>
          <w:sz w:val="18"/>
          <w:szCs w:val="18"/>
        </w:rPr>
        <w:t xml:space="preserve">παρέχω εγγύηση καλής λειτουργίας των προσφερόμενων ειδών για ένα (1) έτος, το </w:t>
      </w:r>
      <w:proofErr w:type="spellStart"/>
      <w:r w:rsidRPr="00CB0DDD">
        <w:rPr>
          <w:rFonts w:ascii="Tahoma" w:hAnsi="Tahoma" w:cs="Tahoma"/>
          <w:sz w:val="18"/>
          <w:szCs w:val="18"/>
        </w:rPr>
        <w:t>service</w:t>
      </w:r>
      <w:proofErr w:type="spellEnd"/>
      <w:r w:rsidRPr="00CB0DDD">
        <w:rPr>
          <w:rFonts w:ascii="Tahoma" w:hAnsi="Tahoma" w:cs="Tahoma"/>
          <w:sz w:val="18"/>
          <w:szCs w:val="18"/>
        </w:rPr>
        <w:t xml:space="preserve"> από ειδικευμένο προσωπικό της εταιρείας, καθώς και την εκπαίδευση του προσωπικού στη λειτουργία του.</w:t>
      </w:r>
    </w:p>
    <w:p w:rsidR="00190888" w:rsidRPr="00CB0DDD" w:rsidRDefault="00190888" w:rsidP="00190888">
      <w:pPr>
        <w:spacing w:line="276" w:lineRule="auto"/>
        <w:ind w:right="468"/>
        <w:jc w:val="center"/>
        <w:rPr>
          <w:rFonts w:ascii="Tahoma" w:hAnsi="Tahoma" w:cs="Tahoma"/>
          <w:b/>
          <w:sz w:val="18"/>
          <w:szCs w:val="18"/>
        </w:rPr>
      </w:pPr>
      <w:r w:rsidRPr="00CB0DDD">
        <w:rPr>
          <w:rFonts w:ascii="Tahoma" w:hAnsi="Tahoma" w:cs="Tahoma"/>
          <w:b/>
          <w:sz w:val="18"/>
          <w:szCs w:val="18"/>
        </w:rPr>
        <w:t>Υπογραφή Προσφέροντος ή Νόμιμου Εκπροσώπου αυτού &amp; Σφραγίδα.</w:t>
      </w:r>
    </w:p>
    <w:p w:rsidR="00190888" w:rsidRDefault="00190888" w:rsidP="00190888">
      <w:pPr>
        <w:spacing w:line="276" w:lineRule="auto"/>
        <w:ind w:right="468"/>
        <w:jc w:val="center"/>
        <w:rPr>
          <w:rFonts w:ascii="Tahoma" w:hAnsi="Tahoma" w:cs="Tahoma"/>
          <w:b/>
          <w:sz w:val="18"/>
          <w:szCs w:val="18"/>
        </w:rPr>
      </w:pPr>
    </w:p>
    <w:p w:rsidR="00190888" w:rsidRDefault="00190888" w:rsidP="00190888">
      <w:pPr>
        <w:spacing w:line="276" w:lineRule="auto"/>
        <w:ind w:right="468"/>
        <w:jc w:val="center"/>
        <w:rPr>
          <w:rFonts w:ascii="Tahoma" w:hAnsi="Tahoma" w:cs="Tahoma"/>
          <w:b/>
          <w:sz w:val="18"/>
          <w:szCs w:val="18"/>
        </w:rPr>
      </w:pPr>
    </w:p>
    <w:p w:rsidR="001E3FAE" w:rsidRPr="00190888" w:rsidRDefault="001E3FAE" w:rsidP="00190888"/>
    <w:sectPr w:rsidR="001E3FAE" w:rsidRPr="00190888" w:rsidSect="00BB6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14B" w:rsidRDefault="00CE314B" w:rsidP="00FA792E">
      <w:pPr>
        <w:spacing w:after="0" w:line="240" w:lineRule="auto"/>
      </w:pPr>
      <w:r>
        <w:separator/>
      </w:r>
    </w:p>
  </w:endnote>
  <w:endnote w:type="continuationSeparator" w:id="0">
    <w:p w:rsidR="00CE314B" w:rsidRDefault="00CE314B" w:rsidP="00FA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2E" w:rsidRDefault="00FA792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2E" w:rsidRDefault="00FA792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2E" w:rsidRDefault="00FA79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14B" w:rsidRDefault="00CE314B" w:rsidP="00FA792E">
      <w:pPr>
        <w:spacing w:after="0" w:line="240" w:lineRule="auto"/>
      </w:pPr>
      <w:r>
        <w:separator/>
      </w:r>
    </w:p>
  </w:footnote>
  <w:footnote w:type="continuationSeparator" w:id="0">
    <w:p w:rsidR="00CE314B" w:rsidRDefault="00CE314B" w:rsidP="00FA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2E" w:rsidRDefault="00FA79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2E" w:rsidRDefault="00FA792E">
    <w:pPr>
      <w:pStyle w:val="a3"/>
    </w:pPr>
    <w:r>
      <w:rPr>
        <w:noProof/>
        <w:lang w:eastAsia="el-GR"/>
      </w:rPr>
      <w:drawing>
        <wp:inline distT="0" distB="0" distL="0" distR="0">
          <wp:extent cx="975360" cy="807720"/>
          <wp:effectExtent l="0" t="0" r="0" b="0"/>
          <wp:docPr id="132" name="Εικόνα 1" descr="ELGO_2016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Εικόνα 1" descr="ELGO_2016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2" w:name="_GoBack"/>
    <w:bookmarkEnd w:id="2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2E" w:rsidRDefault="00FA79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2AD5"/>
    <w:multiLevelType w:val="hybridMultilevel"/>
    <w:tmpl w:val="D1428646"/>
    <w:lvl w:ilvl="0" w:tplc="04080001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647" w:hanging="360"/>
      </w:pPr>
    </w:lvl>
    <w:lvl w:ilvl="2" w:tplc="04080005" w:tentative="1">
      <w:start w:val="1"/>
      <w:numFmt w:val="lowerRoman"/>
      <w:lvlText w:val="%3."/>
      <w:lvlJc w:val="right"/>
      <w:pPr>
        <w:ind w:left="2367" w:hanging="180"/>
      </w:pPr>
    </w:lvl>
    <w:lvl w:ilvl="3" w:tplc="04080001" w:tentative="1">
      <w:start w:val="1"/>
      <w:numFmt w:val="decimal"/>
      <w:lvlText w:val="%4."/>
      <w:lvlJc w:val="left"/>
      <w:pPr>
        <w:ind w:left="3087" w:hanging="360"/>
      </w:pPr>
    </w:lvl>
    <w:lvl w:ilvl="4" w:tplc="04080003" w:tentative="1">
      <w:start w:val="1"/>
      <w:numFmt w:val="lowerLetter"/>
      <w:lvlText w:val="%5."/>
      <w:lvlJc w:val="left"/>
      <w:pPr>
        <w:ind w:left="3807" w:hanging="360"/>
      </w:pPr>
    </w:lvl>
    <w:lvl w:ilvl="5" w:tplc="04080005" w:tentative="1">
      <w:start w:val="1"/>
      <w:numFmt w:val="lowerRoman"/>
      <w:lvlText w:val="%6."/>
      <w:lvlJc w:val="right"/>
      <w:pPr>
        <w:ind w:left="4527" w:hanging="180"/>
      </w:pPr>
    </w:lvl>
    <w:lvl w:ilvl="6" w:tplc="04080001" w:tentative="1">
      <w:start w:val="1"/>
      <w:numFmt w:val="decimal"/>
      <w:lvlText w:val="%7."/>
      <w:lvlJc w:val="left"/>
      <w:pPr>
        <w:ind w:left="5247" w:hanging="360"/>
      </w:pPr>
    </w:lvl>
    <w:lvl w:ilvl="7" w:tplc="04080003" w:tentative="1">
      <w:start w:val="1"/>
      <w:numFmt w:val="lowerLetter"/>
      <w:lvlText w:val="%8."/>
      <w:lvlJc w:val="left"/>
      <w:pPr>
        <w:ind w:left="5967" w:hanging="360"/>
      </w:pPr>
    </w:lvl>
    <w:lvl w:ilvl="8" w:tplc="04080005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80F"/>
    <w:rsid w:val="001457B6"/>
    <w:rsid w:val="00150996"/>
    <w:rsid w:val="00190888"/>
    <w:rsid w:val="001E3FAE"/>
    <w:rsid w:val="001F678C"/>
    <w:rsid w:val="003265AE"/>
    <w:rsid w:val="004C0F82"/>
    <w:rsid w:val="005A7FC0"/>
    <w:rsid w:val="0086754D"/>
    <w:rsid w:val="0088576C"/>
    <w:rsid w:val="008D580F"/>
    <w:rsid w:val="00BB6207"/>
    <w:rsid w:val="00CE314B"/>
    <w:rsid w:val="00FA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4D"/>
    <w:pPr>
      <w:spacing w:after="60" w:line="264" w:lineRule="auto"/>
      <w:jc w:val="both"/>
    </w:pPr>
    <w:rPr>
      <w:rFonts w:ascii="Georgia" w:eastAsia="Calibri" w:hAnsi="Georgia" w:cs="Times New Roman"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9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A792E"/>
    <w:rPr>
      <w:rFonts w:ascii="Georgia" w:eastAsia="Calibri" w:hAnsi="Georgia" w:cs="Times New Roman"/>
      <w:bCs/>
      <w:color w:val="000000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FA79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A792E"/>
    <w:rPr>
      <w:rFonts w:ascii="Georgia" w:eastAsia="Calibri" w:hAnsi="Georgia" w:cs="Times New Roman"/>
      <w:bCs/>
      <w:color w:val="000000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1F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F678C"/>
    <w:rPr>
      <w:rFonts w:ascii="Tahoma" w:eastAsia="Calibri" w:hAnsi="Tahoma" w:cs="Tahoma"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2019-11-22T12:31:00Z</dcterms:created>
  <dcterms:modified xsi:type="dcterms:W3CDTF">2019-11-22T12:35:00Z</dcterms:modified>
</cp:coreProperties>
</file>