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  <w:bookmarkStart w:id="0" w:name="_GoBack"/>
      <w:bookmarkEnd w:id="0"/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F32F58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BE4811" w:rsidRPr="00BE4811" w:rsidRDefault="00BE4811" w:rsidP="00BE4811">
      <w:pPr>
        <w:spacing w:after="0" w:line="240" w:lineRule="auto"/>
        <w:rPr>
          <w:rFonts w:ascii="Arial" w:hAnsi="Arial" w:cs="Arial"/>
          <w:b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</w:t>
      </w:r>
      <w:proofErr w:type="spellStart"/>
      <w:r w:rsidR="006D6EB1" w:rsidRPr="000E649B">
        <w:rPr>
          <w:rFonts w:ascii="Arial" w:hAnsi="Arial" w:cs="Arial"/>
        </w:rPr>
        <w:t>αριθμ</w:t>
      </w:r>
      <w:proofErr w:type="spellEnd"/>
      <w:r w:rsidR="00C6112C" w:rsidRPr="00004760">
        <w:rPr>
          <w:rFonts w:ascii="Arial" w:hAnsi="Arial" w:cs="Arial"/>
          <w:b/>
        </w:rPr>
        <w:t>.</w:t>
      </w:r>
      <w:r w:rsidR="00417F1A" w:rsidRPr="00004760">
        <w:rPr>
          <w:rFonts w:ascii="Arial" w:hAnsi="Arial" w:cs="Arial"/>
          <w:b/>
        </w:rPr>
        <w:t xml:space="preserve"> 93/1356/11.01.2022</w:t>
      </w:r>
      <w:r w:rsidR="006D6EB1" w:rsidRPr="00C6112C">
        <w:rPr>
          <w:rFonts w:ascii="Arial" w:hAnsi="Arial" w:cs="Arial"/>
        </w:rPr>
        <w:t xml:space="preserve">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</w:t>
      </w:r>
      <w:r w:rsidR="00417F1A" w:rsidRPr="00417F1A">
        <w:rPr>
          <w:rFonts w:ascii="Arial" w:hAnsi="Arial" w:cs="Arial"/>
        </w:rPr>
        <w:t>του Έργου «</w:t>
      </w:r>
      <w:proofErr w:type="spellStart"/>
      <w:r w:rsidR="00417F1A" w:rsidRPr="00417F1A">
        <w:rPr>
          <w:rFonts w:ascii="Arial" w:hAnsi="Arial" w:cs="Arial"/>
          <w:i/>
        </w:rPr>
        <w:t>Mitigating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climate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impact</w:t>
      </w:r>
      <w:proofErr w:type="spellEnd"/>
      <w:r w:rsidR="00417F1A" w:rsidRPr="00417F1A">
        <w:rPr>
          <w:rFonts w:ascii="Arial" w:hAnsi="Arial" w:cs="Arial"/>
          <w:i/>
        </w:rPr>
        <w:t xml:space="preserve"> of </w:t>
      </w:r>
      <w:proofErr w:type="spellStart"/>
      <w:r w:rsidR="00417F1A" w:rsidRPr="00417F1A">
        <w:rPr>
          <w:rFonts w:ascii="Arial" w:hAnsi="Arial" w:cs="Arial"/>
          <w:i/>
        </w:rPr>
        <w:t>small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ruminants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through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innovative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feeding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approaches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Mitigating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climate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impact</w:t>
      </w:r>
      <w:proofErr w:type="spellEnd"/>
      <w:r w:rsidR="00417F1A" w:rsidRPr="00417F1A">
        <w:rPr>
          <w:rFonts w:ascii="Arial" w:hAnsi="Arial" w:cs="Arial"/>
          <w:i/>
        </w:rPr>
        <w:t xml:space="preserve"> of </w:t>
      </w:r>
      <w:proofErr w:type="spellStart"/>
      <w:r w:rsidR="00417F1A" w:rsidRPr="00417F1A">
        <w:rPr>
          <w:rFonts w:ascii="Arial" w:hAnsi="Arial" w:cs="Arial"/>
          <w:i/>
        </w:rPr>
        <w:t>small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ruminants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through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innovative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feeding</w:t>
      </w:r>
      <w:proofErr w:type="spellEnd"/>
      <w:r w:rsidR="00417F1A" w:rsidRPr="00417F1A">
        <w:rPr>
          <w:rFonts w:ascii="Arial" w:hAnsi="Arial" w:cs="Arial"/>
          <w:i/>
        </w:rPr>
        <w:t xml:space="preserve"> </w:t>
      </w:r>
      <w:proofErr w:type="spellStart"/>
      <w:r w:rsidR="00417F1A" w:rsidRPr="00417F1A">
        <w:rPr>
          <w:rFonts w:ascii="Arial" w:hAnsi="Arial" w:cs="Arial"/>
          <w:i/>
        </w:rPr>
        <w:t>approaches</w:t>
      </w:r>
      <w:proofErr w:type="spellEnd"/>
      <w:r w:rsidR="00417F1A" w:rsidRPr="00417F1A">
        <w:rPr>
          <w:rFonts w:ascii="Arial" w:hAnsi="Arial" w:cs="Arial"/>
        </w:rPr>
        <w:t xml:space="preserve">» (LIFE </w:t>
      </w:r>
      <w:proofErr w:type="spellStart"/>
      <w:r w:rsidR="00417F1A" w:rsidRPr="00417F1A">
        <w:rPr>
          <w:rFonts w:ascii="Arial" w:hAnsi="Arial" w:cs="Arial"/>
        </w:rPr>
        <w:t>MiCliFeed</w:t>
      </w:r>
      <w:proofErr w:type="spellEnd"/>
      <w:r w:rsidR="00417F1A" w:rsidRPr="00417F1A">
        <w:rPr>
          <w:rFonts w:ascii="Arial" w:hAnsi="Arial" w:cs="Arial"/>
        </w:rPr>
        <w:t xml:space="preserve">) + (LIFE20 CCM/GR/001703), </w:t>
      </w: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417F1A" w:rsidRPr="00417F1A" w:rsidRDefault="00417F1A" w:rsidP="00417F1A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17F1A">
        <w:rPr>
          <w:rFonts w:ascii="Arial" w:hAnsi="Arial" w:cs="Arial"/>
        </w:rPr>
        <w:t xml:space="preserve">την κλινική εξέταση και τη συλλογή δειγμάτων από τα ζώα που θα συμμετέχουν στις μελέτες. </w:t>
      </w:r>
    </w:p>
    <w:p w:rsidR="00417F1A" w:rsidRPr="00417F1A" w:rsidRDefault="00417F1A" w:rsidP="00417F1A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17F1A">
        <w:rPr>
          <w:rFonts w:ascii="Arial" w:hAnsi="Arial" w:cs="Arial"/>
        </w:rPr>
        <w:t xml:space="preserve">τη συμμετοχή στην ανάλυση των δειγμάτων στο εργαστήριο βάση μοριακών, ανοσολογικών </w:t>
      </w:r>
      <w:proofErr w:type="spellStart"/>
      <w:r w:rsidRPr="00417F1A">
        <w:rPr>
          <w:rFonts w:ascii="Arial" w:hAnsi="Arial" w:cs="Arial"/>
        </w:rPr>
        <w:t>παρασιτολογικών</w:t>
      </w:r>
      <w:proofErr w:type="spellEnd"/>
      <w:r w:rsidRPr="00417F1A">
        <w:rPr>
          <w:rFonts w:ascii="Arial" w:hAnsi="Arial" w:cs="Arial"/>
        </w:rPr>
        <w:t xml:space="preserve"> τεχνικών καθώς και στην ερμηνεία και ανάλυση των αποτελεσμάτων.</w:t>
      </w:r>
    </w:p>
    <w:p w:rsidR="00417F1A" w:rsidRPr="00417F1A" w:rsidRDefault="00417F1A" w:rsidP="00417F1A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17F1A">
        <w:rPr>
          <w:rFonts w:ascii="Arial" w:hAnsi="Arial" w:cs="Arial"/>
        </w:rPr>
        <w:t>την καταχώρηση/ανάλυση δεδομένων.</w:t>
      </w:r>
    </w:p>
    <w:p w:rsidR="00417F1A" w:rsidRDefault="00417F1A" w:rsidP="00417F1A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17F1A">
        <w:rPr>
          <w:rFonts w:ascii="Arial" w:hAnsi="Arial" w:cs="Arial"/>
        </w:rPr>
        <w:t>τη συμμετοχή στη διαχείριση του ερευνητικού έργου και στη συγγραφή των εκθέσεων προόδου με βάση τα παραδοτέα.</w:t>
      </w:r>
    </w:p>
    <w:p w:rsidR="00F32F58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417F1A" w:rsidRPr="000E649B" w:rsidRDefault="00417F1A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17F1A" w:rsidRPr="00417F1A" w:rsidRDefault="00417F1A" w:rsidP="00417F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96ABA" w:rsidRPr="000E649B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0E649B">
        <w:rPr>
          <w:rFonts w:ascii="Arial" w:hAnsi="Arial" w:cs="Arial"/>
        </w:rPr>
        <w:t>αριθμ</w:t>
      </w:r>
      <w:proofErr w:type="spellEnd"/>
      <w:r w:rsidR="00417F1A" w:rsidRPr="00417F1A">
        <w:rPr>
          <w:rFonts w:ascii="Arial" w:hAnsi="Arial" w:cs="Arial"/>
        </w:rPr>
        <w:t xml:space="preserve">. </w:t>
      </w:r>
      <w:proofErr w:type="spellStart"/>
      <w:r w:rsidR="00417F1A">
        <w:rPr>
          <w:rFonts w:ascii="Arial" w:hAnsi="Arial" w:cs="Arial"/>
        </w:rPr>
        <w:t>πρωτ</w:t>
      </w:r>
      <w:proofErr w:type="spellEnd"/>
      <w:r w:rsidR="00417F1A">
        <w:rPr>
          <w:rFonts w:ascii="Arial" w:hAnsi="Arial" w:cs="Arial"/>
        </w:rPr>
        <w:t>.</w:t>
      </w:r>
      <w:r w:rsidR="00F56F81" w:rsidRPr="000E649B">
        <w:rPr>
          <w:rFonts w:ascii="Arial" w:hAnsi="Arial" w:cs="Arial"/>
        </w:rPr>
        <w:t xml:space="preserve"> </w:t>
      </w:r>
      <w:r w:rsidR="00417F1A" w:rsidRPr="00417F1A">
        <w:rPr>
          <w:rFonts w:ascii="Arial" w:hAnsi="Arial" w:cs="Arial"/>
        </w:rPr>
        <w:t>93/1356/11.01.2022</w:t>
      </w:r>
      <w:r w:rsidR="00C6112C" w:rsidRPr="00C6112C">
        <w:rPr>
          <w:rFonts w:ascii="Arial" w:hAnsi="Arial" w:cs="Arial"/>
        </w:rPr>
        <w:t xml:space="preserve">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2021-03-02T10:41:00Z</dcterms:created>
  <dcterms:modified xsi:type="dcterms:W3CDTF">2022-01-11T10:57:00Z</dcterms:modified>
</cp:coreProperties>
</file>